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6FFD" w14:textId="3C6D9D53" w:rsidR="000B47A3" w:rsidRPr="006B0CBF" w:rsidRDefault="000B47A3" w:rsidP="00C52EDE">
      <w:pPr>
        <w:spacing w:line="276" w:lineRule="auto"/>
        <w:ind w:left="-284" w:right="-568"/>
        <w:jc w:val="center"/>
        <w:rPr>
          <w:b/>
          <w:sz w:val="24"/>
          <w:szCs w:val="18"/>
        </w:rPr>
      </w:pPr>
      <w:r w:rsidRPr="006B0CBF">
        <w:rPr>
          <w:b/>
          <w:sz w:val="24"/>
          <w:szCs w:val="18"/>
        </w:rPr>
        <w:t>DECLARACIÓN JURADA DEL PROFESORADO PARA RECONOCIMIENTOS DE PROGRAMAS FORMATIVOS</w:t>
      </w:r>
    </w:p>
    <w:p w14:paraId="6EE1E975" w14:textId="54395F0E" w:rsidR="000B47A3" w:rsidRPr="00EB4692" w:rsidRDefault="000B47A3" w:rsidP="00C52EDE">
      <w:pPr>
        <w:spacing w:line="276" w:lineRule="auto"/>
        <w:ind w:left="-284" w:right="-568"/>
        <w:jc w:val="center"/>
        <w:rPr>
          <w:b/>
          <w:sz w:val="28"/>
        </w:rPr>
      </w:pPr>
      <w:r>
        <w:rPr>
          <w:noProof/>
        </w:rPr>
        <mc:AlternateContent>
          <mc:Choice Requires="wps">
            <w:drawing>
              <wp:anchor distT="0" distB="0" distL="114300" distR="114300" simplePos="0" relativeHeight="251672576" behindDoc="0" locked="0" layoutInCell="1" allowOverlap="1" wp14:anchorId="2B7F429C" wp14:editId="55D50232">
                <wp:simplePos x="0" y="0"/>
                <wp:positionH relativeFrom="margin">
                  <wp:posOffset>584827</wp:posOffset>
                </wp:positionH>
                <wp:positionV relativeFrom="paragraph">
                  <wp:posOffset>186657</wp:posOffset>
                </wp:positionV>
                <wp:extent cx="4907568" cy="245294"/>
                <wp:effectExtent l="0" t="0" r="26670" b="21590"/>
                <wp:wrapNone/>
                <wp:docPr id="12" name="Rectángulo 12"/>
                <wp:cNvGraphicFramePr/>
                <a:graphic xmlns:a="http://schemas.openxmlformats.org/drawingml/2006/main">
                  <a:graphicData uri="http://schemas.microsoft.com/office/word/2010/wordprocessingShape">
                    <wps:wsp>
                      <wps:cNvSpPr/>
                      <wps:spPr>
                        <a:xfrm>
                          <a:off x="0" y="0"/>
                          <a:ext cx="4907568" cy="245294"/>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2A99B84" w14:textId="77777777" w:rsidR="003A22C2" w:rsidRDefault="003A22C2" w:rsidP="000B47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F429C" id="Rectángulo 12" o:spid="_x0000_s1026" style="position:absolute;left:0;text-align:left;margin-left:46.05pt;margin-top:14.7pt;width:386.4pt;height:19.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" filled="f" strokecolor="black [3200]">
                <v:stroke joinstyle="round"/>
                <v:textbox>
                  <w:txbxContent>
                    <w:p w14:paraId="62A99B84" w14:textId="77777777" w:rsidR="003A22C2" w:rsidRDefault="003A22C2" w:rsidP="000B47A3"/>
                  </w:txbxContent>
                </v:textbox>
                <w10:wrap anchorx="margin"/>
              </v:rect>
            </w:pict>
          </mc:Fallback>
        </mc:AlternateContent>
      </w:r>
    </w:p>
    <w:p w14:paraId="74A51C11" w14:textId="6826ED47" w:rsidR="000B47A3" w:rsidRDefault="000B47A3" w:rsidP="00C52EDE">
      <w:pPr>
        <w:spacing w:line="276" w:lineRule="auto"/>
        <w:ind w:left="-284" w:right="-568"/>
        <w:rPr>
          <w:b/>
        </w:rPr>
      </w:pPr>
      <w:r w:rsidRPr="00850550">
        <w:rPr>
          <w:b/>
        </w:rPr>
        <w:t xml:space="preserve">D/Dª.                                                                                                                                               </w:t>
      </w:r>
    </w:p>
    <w:p w14:paraId="33771E5A" w14:textId="34FB11ED" w:rsidR="000B47A3" w:rsidRPr="00850550" w:rsidRDefault="00316F2F" w:rsidP="00C52EDE">
      <w:pPr>
        <w:spacing w:line="276" w:lineRule="auto"/>
        <w:ind w:left="-284" w:right="-568"/>
        <w:rPr>
          <w:b/>
        </w:rPr>
      </w:pPr>
      <w:r>
        <w:rPr>
          <w:noProof/>
        </w:rPr>
        <mc:AlternateContent>
          <mc:Choice Requires="wps">
            <w:drawing>
              <wp:anchor distT="0" distB="0" distL="114300" distR="114300" simplePos="0" relativeHeight="251673600" behindDoc="0" locked="0" layoutInCell="1" allowOverlap="1" wp14:anchorId="4F2C1F06" wp14:editId="03995267">
                <wp:simplePos x="0" y="0"/>
                <wp:positionH relativeFrom="margin">
                  <wp:posOffset>807085</wp:posOffset>
                </wp:positionH>
                <wp:positionV relativeFrom="paragraph">
                  <wp:posOffset>143510</wp:posOffset>
                </wp:positionV>
                <wp:extent cx="4681855" cy="245110"/>
                <wp:effectExtent l="0" t="0" r="23495" b="21590"/>
                <wp:wrapNone/>
                <wp:docPr id="15" name="Rectángulo 15"/>
                <wp:cNvGraphicFramePr/>
                <a:graphic xmlns:a="http://schemas.openxmlformats.org/drawingml/2006/main">
                  <a:graphicData uri="http://schemas.microsoft.com/office/word/2010/wordprocessingShape">
                    <wps:wsp>
                      <wps:cNvSpPr/>
                      <wps:spPr>
                        <a:xfrm>
                          <a:off x="0" y="0"/>
                          <a:ext cx="4681855" cy="24511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6EA71C3" w14:textId="77777777" w:rsidR="003A22C2" w:rsidRDefault="003A22C2" w:rsidP="000B47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C1F06" id="Rectángulo 15" o:spid="_x0000_s1027" style="position:absolute;left:0;text-align:left;margin-left:63.55pt;margin-top:11.3pt;width:368.65pt;height:19.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" filled="f" strokecolor="black [3200]">
                <v:stroke joinstyle="round"/>
                <v:textbox>
                  <w:txbxContent>
                    <w:p w14:paraId="16EA71C3" w14:textId="77777777" w:rsidR="003A22C2" w:rsidRDefault="003A22C2" w:rsidP="000B47A3"/>
                  </w:txbxContent>
                </v:textbox>
                <w10:wrap anchorx="margin"/>
              </v:rect>
            </w:pict>
          </mc:Fallback>
        </mc:AlternateContent>
      </w:r>
    </w:p>
    <w:p w14:paraId="7D32AC3C" w14:textId="3EC55FDA" w:rsidR="000B47A3" w:rsidRPr="00850550" w:rsidRDefault="000B47A3" w:rsidP="00C52EDE">
      <w:pPr>
        <w:spacing w:line="480" w:lineRule="auto"/>
        <w:ind w:left="-284" w:right="-568"/>
        <w:rPr>
          <w:b/>
        </w:rPr>
      </w:pPr>
      <w:r w:rsidRPr="00850550">
        <w:rPr>
          <w:b/>
        </w:rPr>
        <w:t xml:space="preserve">con N.I.F. </w:t>
      </w:r>
      <w:proofErr w:type="spellStart"/>
      <w:r w:rsidRPr="00850550">
        <w:rPr>
          <w:b/>
        </w:rPr>
        <w:t>nº</w:t>
      </w:r>
      <w:proofErr w:type="spellEnd"/>
      <w:r w:rsidRPr="00850550">
        <w:rPr>
          <w:b/>
        </w:rPr>
        <w:t xml:space="preserve">                                                   </w:t>
      </w:r>
    </w:p>
    <w:p w14:paraId="3A257762" w14:textId="77777777" w:rsidR="000B47A3" w:rsidRDefault="000B47A3" w:rsidP="00C52EDE">
      <w:pPr>
        <w:spacing w:line="480" w:lineRule="auto"/>
        <w:ind w:left="-284" w:right="-568"/>
        <w:rPr>
          <w:b/>
        </w:rPr>
      </w:pPr>
      <w:r>
        <w:rPr>
          <w:noProof/>
        </w:rPr>
        <mc:AlternateContent>
          <mc:Choice Requires="wps">
            <w:drawing>
              <wp:anchor distT="0" distB="0" distL="114300" distR="114300" simplePos="0" relativeHeight="251674624" behindDoc="0" locked="0" layoutInCell="1" allowOverlap="1" wp14:anchorId="30CF5429" wp14:editId="08235159">
                <wp:simplePos x="0" y="0"/>
                <wp:positionH relativeFrom="margin">
                  <wp:posOffset>926795</wp:posOffset>
                </wp:positionH>
                <wp:positionV relativeFrom="paragraph">
                  <wp:posOffset>163170</wp:posOffset>
                </wp:positionV>
                <wp:extent cx="4565849" cy="320634"/>
                <wp:effectExtent l="0" t="0" r="25400" b="22860"/>
                <wp:wrapNone/>
                <wp:docPr id="14" name="Rectángulo 14"/>
                <wp:cNvGraphicFramePr/>
                <a:graphic xmlns:a="http://schemas.openxmlformats.org/drawingml/2006/main">
                  <a:graphicData uri="http://schemas.microsoft.com/office/word/2010/wordprocessingShape">
                    <wps:wsp>
                      <wps:cNvSpPr/>
                      <wps:spPr>
                        <a:xfrm>
                          <a:off x="0" y="0"/>
                          <a:ext cx="4565849" cy="320634"/>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4BE684E" w14:textId="77777777" w:rsidR="003A22C2" w:rsidRDefault="003A22C2" w:rsidP="000B47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F5429" id="Rectángulo 14" o:spid="_x0000_s1028" style="position:absolute;left:0;text-align:left;margin-left:73pt;margin-top:12.85pt;width:359.5pt;height:25.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" filled="f" strokecolor="black [3200]">
                <v:stroke joinstyle="round"/>
                <v:textbox>
                  <w:txbxContent>
                    <w:p w14:paraId="24BE684E" w14:textId="77777777" w:rsidR="003A22C2" w:rsidRDefault="003A22C2" w:rsidP="000B47A3"/>
                  </w:txbxContent>
                </v:textbox>
                <w10:wrap anchorx="margin"/>
              </v:rect>
            </w:pict>
          </mc:Fallback>
        </mc:AlternateContent>
      </w:r>
    </w:p>
    <w:p w14:paraId="1C0687F0" w14:textId="087D43C2" w:rsidR="000B47A3" w:rsidRPr="00850550" w:rsidRDefault="000B47A3" w:rsidP="00C52EDE">
      <w:pPr>
        <w:spacing w:line="480" w:lineRule="auto"/>
        <w:ind w:left="-284" w:right="-568"/>
        <w:rPr>
          <w:b/>
        </w:rPr>
      </w:pPr>
      <w:r w:rsidRPr="00850550">
        <w:rPr>
          <w:b/>
        </w:rPr>
        <w:t xml:space="preserve">y domicilio en </w:t>
      </w:r>
    </w:p>
    <w:p w14:paraId="4199CBB1" w14:textId="77777777" w:rsidR="000B47A3" w:rsidRPr="00101AA6" w:rsidRDefault="000B47A3" w:rsidP="00C52EDE">
      <w:pPr>
        <w:spacing w:line="276" w:lineRule="auto"/>
        <w:ind w:left="-284" w:right="-568"/>
        <w:jc w:val="both"/>
      </w:pPr>
      <w:r w:rsidRPr="00101AA6">
        <w:t xml:space="preserve">como profesor de un programa formativo reconocido o en trámite de reconocimiento de conformidad con el certificado de </w:t>
      </w:r>
      <w:proofErr w:type="gramStart"/>
      <w:r w:rsidRPr="00101AA6">
        <w:t>Delegado</w:t>
      </w:r>
      <w:proofErr w:type="gramEnd"/>
      <w:r w:rsidRPr="00101AA6">
        <w:t xml:space="preserve"> de Protección de Datos bajo el esquema AEPD-DPD, a efectos de cumplir los requisitos exigidos en el esquema AEPD-DPD para el reconocimiento de los programas formativos en los que participo como cuerpo docente:</w:t>
      </w:r>
    </w:p>
    <w:p w14:paraId="44282668" w14:textId="77777777" w:rsidR="000B47A3" w:rsidRPr="00101AA6" w:rsidRDefault="000B47A3" w:rsidP="00C52EDE">
      <w:pPr>
        <w:spacing w:line="276" w:lineRule="auto"/>
        <w:ind w:left="-284" w:right="-568"/>
        <w:jc w:val="both"/>
      </w:pPr>
    </w:p>
    <w:p w14:paraId="53564D34" w14:textId="77777777" w:rsidR="000B47A3" w:rsidRPr="00101AA6" w:rsidRDefault="00DE6314" w:rsidP="00C52EDE">
      <w:pPr>
        <w:spacing w:line="480" w:lineRule="auto"/>
        <w:ind w:left="-284" w:right="-568"/>
      </w:pPr>
      <w:sdt>
        <w:sdtPr>
          <w:rPr>
            <w:sz w:val="16"/>
          </w:rPr>
          <w:id w:val="-1898423955"/>
          <w14:checkbox>
            <w14:checked w14:val="0"/>
            <w14:checkedState w14:val="2612" w14:font="MS Gothic"/>
            <w14:uncheckedState w14:val="2610" w14:font="MS Gothic"/>
          </w14:checkbox>
        </w:sdtPr>
        <w:sdtEndPr/>
        <w:sdtContent>
          <w:r w:rsidR="000B47A3" w:rsidRPr="00101AA6">
            <w:rPr>
              <w:rFonts w:ascii="MS Gothic" w:eastAsia="MS Gothic" w:hAnsi="MS Gothic" w:hint="eastAsia"/>
              <w:sz w:val="16"/>
            </w:rPr>
            <w:t>☐</w:t>
          </w:r>
        </w:sdtContent>
      </w:sdt>
      <w:r w:rsidR="000B47A3" w:rsidRPr="00101AA6">
        <w:rPr>
          <w:sz w:val="16"/>
        </w:rPr>
        <w:t xml:space="preserve"> </w:t>
      </w:r>
      <w:r w:rsidR="000B47A3" w:rsidRPr="00101AA6">
        <w:t>Adjunto currículum vitae</w:t>
      </w:r>
    </w:p>
    <w:p w14:paraId="30DCB389" w14:textId="77777777" w:rsidR="000B47A3" w:rsidRPr="00101AA6" w:rsidRDefault="00DE6314" w:rsidP="00C52EDE">
      <w:pPr>
        <w:spacing w:line="480" w:lineRule="auto"/>
        <w:ind w:left="-284" w:right="-568"/>
      </w:pPr>
      <w:sdt>
        <w:sdtPr>
          <w:rPr>
            <w:sz w:val="16"/>
          </w:rPr>
          <w:id w:val="1952520060"/>
          <w14:checkbox>
            <w14:checked w14:val="0"/>
            <w14:checkedState w14:val="2612" w14:font="MS Gothic"/>
            <w14:uncheckedState w14:val="2610" w14:font="MS Gothic"/>
          </w14:checkbox>
        </w:sdtPr>
        <w:sdtEndPr/>
        <w:sdtContent>
          <w:r w:rsidR="000B47A3" w:rsidRPr="00101AA6">
            <w:rPr>
              <w:rFonts w:ascii="MS Gothic" w:eastAsia="MS Gothic" w:hAnsi="MS Gothic" w:hint="eastAsia"/>
              <w:sz w:val="16"/>
            </w:rPr>
            <w:t>☐</w:t>
          </w:r>
        </w:sdtContent>
      </w:sdt>
      <w:r w:rsidR="000B47A3" w:rsidRPr="00101AA6">
        <w:rPr>
          <w:sz w:val="16"/>
        </w:rPr>
        <w:t xml:space="preserve"> </w:t>
      </w:r>
      <w:r w:rsidR="000B47A3" w:rsidRPr="00101AA6">
        <w:t>Indico el enlace para currículum en línea para su consulta y conservación:</w:t>
      </w:r>
    </w:p>
    <w:p w14:paraId="1DE05AF9" w14:textId="77777777" w:rsidR="000B47A3" w:rsidRPr="00101AA6" w:rsidRDefault="000B47A3" w:rsidP="00C52EDE">
      <w:pPr>
        <w:spacing w:line="480" w:lineRule="auto"/>
        <w:ind w:left="-284" w:right="-568"/>
      </w:pPr>
      <w:r w:rsidRPr="00101AA6">
        <w:rPr>
          <w:noProof/>
        </w:rPr>
        <mc:AlternateContent>
          <mc:Choice Requires="wps">
            <w:drawing>
              <wp:anchor distT="0" distB="0" distL="114300" distR="114300" simplePos="0" relativeHeight="251671552" behindDoc="0" locked="0" layoutInCell="1" allowOverlap="1" wp14:anchorId="598C0C09" wp14:editId="4F771950">
                <wp:simplePos x="0" y="0"/>
                <wp:positionH relativeFrom="column">
                  <wp:posOffset>435206</wp:posOffset>
                </wp:positionH>
                <wp:positionV relativeFrom="paragraph">
                  <wp:posOffset>-76513</wp:posOffset>
                </wp:positionV>
                <wp:extent cx="4867275" cy="276225"/>
                <wp:effectExtent l="0" t="0" r="28575" b="28575"/>
                <wp:wrapNone/>
                <wp:docPr id="16" name="Rectángulo 16"/>
                <wp:cNvGraphicFramePr/>
                <a:graphic xmlns:a="http://schemas.openxmlformats.org/drawingml/2006/main">
                  <a:graphicData uri="http://schemas.microsoft.com/office/word/2010/wordprocessingShape">
                    <wps:wsp>
                      <wps:cNvSpPr/>
                      <wps:spPr>
                        <a:xfrm>
                          <a:off x="0" y="0"/>
                          <a:ext cx="4867275" cy="2762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681F717" w14:textId="77777777" w:rsidR="003A22C2" w:rsidRDefault="003A22C2" w:rsidP="000B47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C0C09" id="Rectángulo 16" o:spid="_x0000_s1029" style="position:absolute;left:0;text-align:left;margin-left:34.25pt;margin-top:-6pt;width:383.25pt;height:21.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" filled="f" strokecolor="black [3200]">
                <v:stroke joinstyle="round"/>
                <v:textbox>
                  <w:txbxContent>
                    <w:p w14:paraId="1681F717" w14:textId="77777777" w:rsidR="003A22C2" w:rsidRDefault="003A22C2" w:rsidP="000B47A3"/>
                  </w:txbxContent>
                </v:textbox>
              </v:rect>
            </w:pict>
          </mc:Fallback>
        </mc:AlternateContent>
      </w:r>
    </w:p>
    <w:p w14:paraId="430ED1E2" w14:textId="0C34CFB0" w:rsidR="000B47A3" w:rsidRPr="00101AA6" w:rsidRDefault="000B47A3" w:rsidP="00C52EDE">
      <w:pPr>
        <w:spacing w:line="276" w:lineRule="auto"/>
        <w:ind w:left="-284" w:right="-568"/>
        <w:jc w:val="center"/>
      </w:pPr>
      <w:r w:rsidRPr="00101AA6">
        <w:rPr>
          <w:b/>
        </w:rPr>
        <w:t>D E C L A R O</w:t>
      </w:r>
      <w:r>
        <w:rPr>
          <w:b/>
        </w:rPr>
        <w:t xml:space="preserve"> </w:t>
      </w:r>
    </w:p>
    <w:p w14:paraId="2A969342" w14:textId="640C9D03" w:rsidR="000B47A3" w:rsidRPr="00101AA6" w:rsidRDefault="000B47A3" w:rsidP="00C52EDE">
      <w:pPr>
        <w:pStyle w:val="Prrafodelista"/>
        <w:numPr>
          <w:ilvl w:val="0"/>
          <w:numId w:val="34"/>
        </w:numPr>
        <w:spacing w:after="160" w:line="276" w:lineRule="auto"/>
        <w:ind w:left="-284" w:right="-568"/>
        <w:jc w:val="both"/>
      </w:pPr>
      <w:r w:rsidRPr="006B0CBF">
        <w:t>Que</w:t>
      </w:r>
      <w:r w:rsidRPr="00101AA6">
        <w:t xml:space="preserve"> mi experiencia como profesional en el área de protección de datos es la que consta en el currículum vitae adjunto al presente documento o, en caso, constan en el currículum en línea facilitado a la Entidad de Formación y a IVAC. Así mismo manifiesto, que dispongo de la documentación que acredita el cumplimiento de los citados requisitos declarados en el presente documento y me comprometo a mantenerlos durante el tiempo de validez del reconocimiento que pudiera obtener la entidad de formación, asumiendo las consecuencias que pudieran derivarse por falsedad.</w:t>
      </w:r>
    </w:p>
    <w:p w14:paraId="6D9C21BE" w14:textId="77777777" w:rsidR="000B47A3" w:rsidRPr="00101AA6" w:rsidRDefault="000B47A3" w:rsidP="00C52EDE">
      <w:pPr>
        <w:pStyle w:val="Prrafodelista"/>
        <w:numPr>
          <w:ilvl w:val="0"/>
          <w:numId w:val="34"/>
        </w:numPr>
        <w:spacing w:after="160" w:line="276" w:lineRule="auto"/>
        <w:ind w:left="-284" w:right="-568"/>
        <w:jc w:val="both"/>
      </w:pPr>
      <w:r w:rsidRPr="006B0CBF">
        <w:t xml:space="preserve">Que no realizo tareas como redactor de preguntas de examen ni como evaluador para una entidad de certificación acreditada bajo el esquema AEPD-DPD para certificar </w:t>
      </w:r>
      <w:proofErr w:type="gramStart"/>
      <w:r w:rsidRPr="006B0CBF">
        <w:t>Delegados</w:t>
      </w:r>
      <w:proofErr w:type="gramEnd"/>
      <w:r w:rsidRPr="006B0CBF">
        <w:t xml:space="preserve"> de Protección de Datos </w:t>
      </w:r>
    </w:p>
    <w:p w14:paraId="19C75CE7" w14:textId="77777777" w:rsidR="000B47A3" w:rsidRPr="0082597E" w:rsidRDefault="000B47A3" w:rsidP="00C52EDE">
      <w:pPr>
        <w:pStyle w:val="Textonotapie"/>
        <w:ind w:left="-284" w:right="-568"/>
        <w:jc w:val="both"/>
        <w:rPr>
          <w:sz w:val="14"/>
          <w:szCs w:val="14"/>
        </w:rPr>
      </w:pPr>
      <w:r w:rsidRPr="00850550">
        <w:rPr>
          <w:b/>
          <w:sz w:val="14"/>
          <w:szCs w:val="14"/>
        </w:rPr>
        <w:t>Tratamiento de datos personales:</w:t>
      </w:r>
      <w:r w:rsidRPr="00C4706D">
        <w:rPr>
          <w:sz w:val="14"/>
          <w:szCs w:val="14"/>
        </w:rPr>
        <w:t xml:space="preserve"> los datos de carácter personal que se faciliten en </w:t>
      </w:r>
      <w:r>
        <w:rPr>
          <w:sz w:val="14"/>
          <w:szCs w:val="14"/>
        </w:rPr>
        <w:t xml:space="preserve">el presente documento </w:t>
      </w:r>
      <w:r w:rsidRPr="00C4706D">
        <w:rPr>
          <w:sz w:val="14"/>
          <w:szCs w:val="14"/>
        </w:rPr>
        <w:t>y en los documentos que se acompañen, serán incluidos en un fichero propiedad de IVAC como responsable; serán utilizados par</w:t>
      </w:r>
      <w:r>
        <w:rPr>
          <w:sz w:val="14"/>
          <w:szCs w:val="14"/>
        </w:rPr>
        <w:t xml:space="preserve">a tramitar los reconocimientos formativos y los certificados solicitados por los candidatos dentro de </w:t>
      </w:r>
      <w:r w:rsidRPr="00C4706D">
        <w:rPr>
          <w:sz w:val="14"/>
          <w:szCs w:val="14"/>
        </w:rPr>
        <w:t>todo el proceso de certifica</w:t>
      </w:r>
      <w:r>
        <w:rPr>
          <w:sz w:val="14"/>
          <w:szCs w:val="14"/>
        </w:rPr>
        <w:t xml:space="preserve">do para DPD </w:t>
      </w:r>
      <w:r w:rsidRPr="00C4706D">
        <w:rPr>
          <w:sz w:val="14"/>
          <w:szCs w:val="14"/>
        </w:rPr>
        <w:t>bajo el esquema APED-DPD, realizar estadísticas y verificar la metodología del esquema, durante</w:t>
      </w:r>
      <w:r w:rsidRPr="0099517E">
        <w:rPr>
          <w:sz w:val="14"/>
          <w:szCs w:val="14"/>
        </w:rPr>
        <w:t xml:space="preserve"> el tiempo en el que se desarrolle el proceso del reconocimiento del </w:t>
      </w:r>
      <w:r w:rsidRPr="008E7FCE">
        <w:rPr>
          <w:sz w:val="14"/>
          <w:szCs w:val="14"/>
        </w:rPr>
        <w:t>pro</w:t>
      </w:r>
      <w:r>
        <w:rPr>
          <w:sz w:val="14"/>
          <w:szCs w:val="14"/>
        </w:rPr>
        <w:t>grama formativo</w:t>
      </w:r>
      <w:r w:rsidRPr="008E7FCE">
        <w:rPr>
          <w:sz w:val="14"/>
          <w:szCs w:val="14"/>
        </w:rPr>
        <w:t xml:space="preserve"> </w:t>
      </w:r>
      <w:r>
        <w:rPr>
          <w:sz w:val="14"/>
          <w:szCs w:val="14"/>
        </w:rPr>
        <w:t>y</w:t>
      </w:r>
      <w:r w:rsidRPr="008E7FCE">
        <w:rPr>
          <w:sz w:val="14"/>
          <w:szCs w:val="14"/>
        </w:rPr>
        <w:t xml:space="preserve"> se mantendrán mientras exista </w:t>
      </w:r>
      <w:r w:rsidRPr="0082597E">
        <w:rPr>
          <w:sz w:val="14"/>
          <w:szCs w:val="14"/>
        </w:rPr>
        <w:t>obligación de mantenerlos.</w:t>
      </w:r>
    </w:p>
    <w:p w14:paraId="1043CC88" w14:textId="75F4E8B9" w:rsidR="000B47A3" w:rsidRPr="00C4706D" w:rsidRDefault="000B47A3" w:rsidP="00C52EDE">
      <w:pPr>
        <w:pStyle w:val="Textonotapie"/>
        <w:ind w:left="-284" w:right="-568"/>
        <w:jc w:val="both"/>
        <w:rPr>
          <w:sz w:val="14"/>
          <w:szCs w:val="14"/>
        </w:rPr>
      </w:pPr>
      <w:r w:rsidRPr="0082597E">
        <w:rPr>
          <w:sz w:val="14"/>
          <w:szCs w:val="14"/>
        </w:rPr>
        <w:t xml:space="preserve">El interesado permite expresamente que sus datos sean consultados por la Entidad Nacional de Acreditación en las auditorías que esta entidad realice a IVAC, </w:t>
      </w:r>
      <w:r w:rsidR="00C52EDE" w:rsidRPr="0082597E">
        <w:rPr>
          <w:sz w:val="14"/>
          <w:szCs w:val="14"/>
        </w:rPr>
        <w:t>así como en actuaciones de vigilancia que pudieran realizar ENAC o la AEPD</w:t>
      </w:r>
      <w:r w:rsidR="00C52EDE" w:rsidRPr="0082597E">
        <w:rPr>
          <w:sz w:val="8"/>
          <w:szCs w:val="8"/>
        </w:rPr>
        <w:t xml:space="preserve">, </w:t>
      </w:r>
      <w:r w:rsidRPr="0082597E">
        <w:rPr>
          <w:sz w:val="14"/>
          <w:szCs w:val="14"/>
        </w:rPr>
        <w:t xml:space="preserve">que </w:t>
      </w:r>
      <w:r w:rsidRPr="00C4706D">
        <w:rPr>
          <w:sz w:val="14"/>
          <w:szCs w:val="14"/>
        </w:rPr>
        <w:t>en todo caso no constituye una cesión de datos.</w:t>
      </w:r>
      <w:r w:rsidRPr="0099517E">
        <w:t xml:space="preserve"> </w:t>
      </w:r>
    </w:p>
    <w:p w14:paraId="140A433E" w14:textId="77777777" w:rsidR="000B47A3" w:rsidRPr="00C4706D" w:rsidRDefault="000B47A3" w:rsidP="00C52EDE">
      <w:pPr>
        <w:pStyle w:val="Textonotapie"/>
        <w:ind w:left="-284" w:right="-568"/>
        <w:jc w:val="both"/>
        <w:rPr>
          <w:sz w:val="14"/>
          <w:szCs w:val="14"/>
        </w:rPr>
      </w:pPr>
      <w:r w:rsidRPr="00C4706D">
        <w:rPr>
          <w:sz w:val="14"/>
          <w:szCs w:val="14"/>
        </w:rPr>
        <w:t>Podrá ejercer los derechos reconocidos en la legislación sobre protección de datos remitiendo comunicación a IVAC, indicados en el presente documento y, en todo caso, podrá presentar una reclamación ante la AEPD.</w:t>
      </w:r>
    </w:p>
    <w:p w14:paraId="0D2EF6DE" w14:textId="5524D7DE" w:rsidR="000B47A3" w:rsidRDefault="000B47A3" w:rsidP="00C52EDE">
      <w:pPr>
        <w:ind w:left="-284" w:right="-568"/>
      </w:pPr>
    </w:p>
    <w:p w14:paraId="017A3E10" w14:textId="77777777" w:rsidR="006B0CBF" w:rsidRDefault="006B0CBF" w:rsidP="00C52EDE">
      <w:pPr>
        <w:ind w:left="-284" w:right="-568"/>
      </w:pPr>
    </w:p>
    <w:p w14:paraId="67BDA7E5" w14:textId="77777777" w:rsidR="000B47A3" w:rsidRPr="006B0CBF" w:rsidRDefault="000B47A3" w:rsidP="00C52EDE">
      <w:pPr>
        <w:ind w:left="-284" w:right="-568"/>
        <w:rPr>
          <w:sz w:val="18"/>
          <w:szCs w:val="18"/>
        </w:rPr>
      </w:pPr>
      <w:r w:rsidRPr="006B0CBF">
        <w:rPr>
          <w:sz w:val="18"/>
          <w:szCs w:val="18"/>
        </w:rPr>
        <w:t xml:space="preserve">En ______________________, a __ </w:t>
      </w:r>
      <w:proofErr w:type="spellStart"/>
      <w:r w:rsidRPr="006B0CBF">
        <w:rPr>
          <w:sz w:val="18"/>
          <w:szCs w:val="18"/>
        </w:rPr>
        <w:t>de</w:t>
      </w:r>
      <w:proofErr w:type="spellEnd"/>
      <w:r w:rsidRPr="006B0CBF">
        <w:rPr>
          <w:sz w:val="18"/>
          <w:szCs w:val="18"/>
        </w:rPr>
        <w:t xml:space="preserve"> _________________ </w:t>
      </w:r>
      <w:proofErr w:type="spellStart"/>
      <w:r w:rsidRPr="006B0CBF">
        <w:rPr>
          <w:sz w:val="18"/>
          <w:szCs w:val="18"/>
        </w:rPr>
        <w:t>de</w:t>
      </w:r>
      <w:proofErr w:type="spellEnd"/>
      <w:r w:rsidRPr="006B0CBF">
        <w:rPr>
          <w:sz w:val="18"/>
          <w:szCs w:val="18"/>
        </w:rPr>
        <w:t xml:space="preserve"> 20__</w:t>
      </w:r>
    </w:p>
    <w:p w14:paraId="71DEF57F" w14:textId="77777777" w:rsidR="000B47A3" w:rsidRPr="00B132FE" w:rsidRDefault="000B47A3" w:rsidP="00C52EDE">
      <w:pPr>
        <w:ind w:left="-284" w:right="-568"/>
        <w:rPr>
          <w:b/>
          <w:bCs/>
          <w:sz w:val="14"/>
          <w:szCs w:val="14"/>
        </w:rPr>
      </w:pPr>
    </w:p>
    <w:p w14:paraId="117D0C44" w14:textId="77777777" w:rsidR="000B47A3" w:rsidRPr="00B132FE" w:rsidRDefault="000B47A3" w:rsidP="00C52EDE">
      <w:pPr>
        <w:ind w:left="-284" w:right="-568"/>
        <w:rPr>
          <w:b/>
          <w:bCs/>
          <w:sz w:val="18"/>
          <w:szCs w:val="18"/>
        </w:rPr>
      </w:pPr>
      <w:r w:rsidRPr="00B132FE">
        <w:rPr>
          <w:b/>
          <w:bCs/>
          <w:sz w:val="18"/>
          <w:szCs w:val="18"/>
        </w:rPr>
        <w:t>Firma</w:t>
      </w:r>
      <w:r>
        <w:rPr>
          <w:b/>
          <w:bCs/>
          <w:sz w:val="18"/>
          <w:szCs w:val="18"/>
        </w:rPr>
        <w:t xml:space="preserve"> (electrónica o manuscrita en todas las hojas)</w:t>
      </w:r>
    </w:p>
    <w:p w14:paraId="054C3B63" w14:textId="0E4CAF9B" w:rsidR="000B47A3" w:rsidRDefault="00C52EDE" w:rsidP="00C52EDE">
      <w:pPr>
        <w:ind w:left="-284" w:right="-568"/>
        <w:rPr>
          <w:sz w:val="14"/>
          <w:szCs w:val="14"/>
        </w:rPr>
      </w:pPr>
      <w:r>
        <w:rPr>
          <w:noProof/>
          <w:sz w:val="14"/>
          <w:szCs w:val="14"/>
        </w:rPr>
        <mc:AlternateContent>
          <mc:Choice Requires="wps">
            <w:drawing>
              <wp:anchor distT="0" distB="0" distL="114300" distR="114300" simplePos="0" relativeHeight="251676672" behindDoc="0" locked="0" layoutInCell="1" allowOverlap="1" wp14:anchorId="65F15EA3" wp14:editId="7E7598C5">
                <wp:simplePos x="0" y="0"/>
                <wp:positionH relativeFrom="column">
                  <wp:posOffset>-171597</wp:posOffset>
                </wp:positionH>
                <wp:positionV relativeFrom="paragraph">
                  <wp:posOffset>119869</wp:posOffset>
                </wp:positionV>
                <wp:extent cx="2830830" cy="990356"/>
                <wp:effectExtent l="0" t="0" r="26670" b="19685"/>
                <wp:wrapNone/>
                <wp:docPr id="19" name="Rectángulo 19"/>
                <wp:cNvGraphicFramePr/>
                <a:graphic xmlns:a="http://schemas.openxmlformats.org/drawingml/2006/main">
                  <a:graphicData uri="http://schemas.microsoft.com/office/word/2010/wordprocessingShape">
                    <wps:wsp>
                      <wps:cNvSpPr/>
                      <wps:spPr>
                        <a:xfrm>
                          <a:off x="0" y="0"/>
                          <a:ext cx="2830830" cy="990356"/>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49F26" id="Rectángulo 19" o:spid="_x0000_s1026" style="position:absolute;margin-left:-13.5pt;margin-top:9.45pt;width:222.9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" filled="f" strokecolor="black [3200]">
                <v:stroke joinstyle="round"/>
              </v:rect>
            </w:pict>
          </mc:Fallback>
        </mc:AlternateContent>
      </w:r>
    </w:p>
    <w:p w14:paraId="588EFEA9" w14:textId="7F3423C1" w:rsidR="000B47A3" w:rsidRPr="00366AC0" w:rsidRDefault="000B47A3" w:rsidP="00C52EDE">
      <w:pPr>
        <w:ind w:left="-284" w:right="-568"/>
        <w:rPr>
          <w:sz w:val="14"/>
          <w:szCs w:val="14"/>
        </w:rPr>
      </w:pPr>
    </w:p>
    <w:p w14:paraId="00CC6DFE" w14:textId="77777777" w:rsidR="000B47A3" w:rsidRPr="00B15ECA" w:rsidRDefault="000B47A3" w:rsidP="00C52EDE">
      <w:pPr>
        <w:ind w:left="-284" w:right="-568"/>
        <w:jc w:val="both"/>
        <w:rPr>
          <w:rStyle w:val="arialcuerpotexto1"/>
          <w:color w:val="FF0000"/>
          <w:szCs w:val="22"/>
        </w:rPr>
      </w:pPr>
    </w:p>
    <w:p w14:paraId="3DA45F86" w14:textId="77777777" w:rsidR="000B47A3" w:rsidRDefault="000B47A3" w:rsidP="00C52EDE">
      <w:pPr>
        <w:ind w:left="-284" w:right="-568"/>
        <w:jc w:val="both"/>
        <w:rPr>
          <w:rStyle w:val="arialcuerpotexto1"/>
          <w:color w:val="FF0000"/>
          <w:szCs w:val="22"/>
        </w:rPr>
      </w:pPr>
    </w:p>
    <w:p w14:paraId="03ED1F89" w14:textId="55102739" w:rsidR="000B47A3" w:rsidRDefault="000B47A3" w:rsidP="00C52EDE">
      <w:pPr>
        <w:ind w:left="-284" w:right="-568"/>
        <w:rPr>
          <w:b/>
        </w:rPr>
      </w:pPr>
    </w:p>
    <w:p w14:paraId="1A7429E9" w14:textId="6383272C" w:rsidR="00A473F1" w:rsidRPr="00C4706D" w:rsidRDefault="00A473F1" w:rsidP="00C52EDE">
      <w:pPr>
        <w:ind w:left="-284" w:right="-568"/>
        <w:jc w:val="both"/>
        <w:rPr>
          <w:rStyle w:val="arialcuerpotexto1"/>
          <w:color w:val="auto"/>
          <w:sz w:val="20"/>
        </w:rPr>
      </w:pPr>
    </w:p>
    <w:sectPr w:rsidR="00A473F1" w:rsidRPr="00C4706D" w:rsidSect="000B47A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873CA" w14:textId="77777777" w:rsidR="00430538" w:rsidRDefault="00430538">
      <w:r>
        <w:separator/>
      </w:r>
    </w:p>
  </w:endnote>
  <w:endnote w:type="continuationSeparator" w:id="0">
    <w:p w14:paraId="74380CA2" w14:textId="77777777" w:rsidR="00430538" w:rsidRDefault="0043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roman"/>
    <w:notTrueType/>
    <w:pitch w:val="default"/>
  </w:font>
  <w:font w:name="Wingdings-Regular">
    <w:altName w:val="Wingding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AB9A" w14:textId="77777777" w:rsidR="00DE6314" w:rsidRDefault="00DE63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418"/>
      <w:gridCol w:w="1086"/>
    </w:tblGrid>
    <w:tr w:rsidR="003A22C2" w14:paraId="263B1754" w14:textId="77777777" w:rsidTr="00DE6314">
      <w:tc>
        <w:tcPr>
          <w:tcW w:w="7418" w:type="dxa"/>
        </w:tcPr>
        <w:p w14:paraId="129B75CF" w14:textId="77777777" w:rsidR="003A22C2" w:rsidRPr="000B47A3" w:rsidRDefault="003A22C2" w:rsidP="00C536AC">
          <w:pPr>
            <w:pStyle w:val="Encabezado"/>
            <w:rPr>
              <w:lang w:val="es-ES_tradnl"/>
            </w:rPr>
          </w:pPr>
        </w:p>
      </w:tc>
      <w:tc>
        <w:tcPr>
          <w:tcW w:w="1086" w:type="dxa"/>
        </w:tcPr>
        <w:p w14:paraId="71034A02" w14:textId="23C6AA73" w:rsidR="003A22C2" w:rsidRDefault="003A22C2" w:rsidP="00C536AC">
          <w:pPr>
            <w:pStyle w:val="Prrafobsico"/>
            <w:jc w:val="right"/>
          </w:pPr>
        </w:p>
      </w:tc>
    </w:tr>
  </w:tbl>
  <w:p w14:paraId="43FABADF" w14:textId="7D957445" w:rsidR="003A22C2" w:rsidRPr="00F26569" w:rsidRDefault="00DE6314" w:rsidP="00DE6314">
    <w:pPr>
      <w:pStyle w:val="Piedepgina"/>
      <w:jc w:val="right"/>
      <w:rPr>
        <w:color w:val="333333"/>
        <w:sz w:val="18"/>
        <w:szCs w:val="18"/>
      </w:rPr>
    </w:pPr>
    <w:r>
      <w:rPr>
        <w:sz w:val="16"/>
        <w:szCs w:val="16"/>
      </w:rPr>
      <w:t>Impreso DPD-0</w:t>
    </w:r>
    <w:r>
      <w:rPr>
        <w:sz w:val="16"/>
        <w:szCs w:val="16"/>
      </w:rPr>
      <w:t>4</w:t>
    </w:r>
    <w:r>
      <w:rPr>
        <w:sz w:val="16"/>
        <w:szCs w:val="16"/>
      </w:rPr>
      <w:t>-01</w:t>
    </w:r>
    <w:r>
      <w:rPr>
        <w:sz w:val="16"/>
        <w:szCs w:val="16"/>
      </w:rPr>
      <w:t>D</w:t>
    </w:r>
    <w:r w:rsidRPr="006C17CF">
      <w:rPr>
        <w:color w:val="0000FF"/>
        <w:sz w:val="16"/>
        <w:szCs w:val="16"/>
      </w:rPr>
      <w:t>/</w:t>
    </w:r>
    <w:r>
      <w:rPr>
        <w:color w:val="0000FF"/>
        <w:sz w:val="16"/>
        <w:szCs w:val="16"/>
      </w:rPr>
      <w:t>2</w:t>
    </w:r>
    <w:r>
      <w:rPr>
        <w:color w:val="0000FF"/>
        <w:sz w:val="16"/>
        <w:szCs w:val="16"/>
        <w:lang w:val="es-ES_tradnl" w:eastAsia="en-US"/>
      </w:rPr>
      <w:tab/>
    </w:r>
    <w:r>
      <w:rPr>
        <w:color w:val="0000FF"/>
        <w:sz w:val="16"/>
        <w:szCs w:val="16"/>
        <w:lang w:val="es-ES_tradnl" w:eastAsia="en-US"/>
      </w:rPr>
      <w:tab/>
      <w:t xml:space="preserve">   </w:t>
    </w:r>
    <w:r w:rsidRPr="00F60EF1">
      <w:rPr>
        <w:sz w:val="16"/>
        <w:szCs w:val="16"/>
      </w:rPr>
      <w:t xml:space="preserve">Página </w:t>
    </w:r>
    <w:r w:rsidRPr="00F60EF1">
      <w:rPr>
        <w:sz w:val="16"/>
        <w:szCs w:val="16"/>
      </w:rPr>
      <w:fldChar w:fldCharType="begin"/>
    </w:r>
    <w:r w:rsidRPr="00F60EF1">
      <w:rPr>
        <w:sz w:val="16"/>
        <w:szCs w:val="16"/>
      </w:rPr>
      <w:instrText>PAGE   \* MERGEFORMAT</w:instrText>
    </w:r>
    <w:r w:rsidRPr="00F60EF1">
      <w:rPr>
        <w:sz w:val="16"/>
        <w:szCs w:val="16"/>
      </w:rPr>
      <w:fldChar w:fldCharType="separate"/>
    </w:r>
    <w:r>
      <w:rPr>
        <w:sz w:val="16"/>
        <w:szCs w:val="16"/>
      </w:rPr>
      <w:t>1</w:t>
    </w:r>
    <w:r w:rsidRPr="00F60EF1">
      <w:rPr>
        <w:sz w:val="16"/>
        <w:szCs w:val="16"/>
      </w:rPr>
      <w:fldChar w:fldCharType="end"/>
    </w:r>
    <w:r w:rsidRPr="00F60EF1">
      <w:rPr>
        <w:sz w:val="16"/>
        <w:szCs w:val="16"/>
      </w:rPr>
      <w:t xml:space="preserve"> de </w:t>
    </w:r>
    <w:r w:rsidRPr="00F60EF1">
      <w:rPr>
        <w:sz w:val="16"/>
        <w:szCs w:val="16"/>
      </w:rPr>
      <w:fldChar w:fldCharType="begin"/>
    </w:r>
    <w:r w:rsidRPr="00F60EF1">
      <w:rPr>
        <w:sz w:val="16"/>
        <w:szCs w:val="16"/>
      </w:rPr>
      <w:instrText xml:space="preserve"> NUMPAGES   \* MERGEFORMAT </w:instrText>
    </w:r>
    <w:r w:rsidRPr="00F60EF1">
      <w:rPr>
        <w:sz w:val="16"/>
        <w:szCs w:val="16"/>
      </w:rPr>
      <w:fldChar w:fldCharType="separate"/>
    </w:r>
    <w:r>
      <w:rPr>
        <w:sz w:val="16"/>
        <w:szCs w:val="16"/>
      </w:rPr>
      <w:t>5</w:t>
    </w:r>
    <w:r w:rsidRPr="00F60EF1">
      <w:rPr>
        <w:sz w:val="16"/>
        <w:szCs w:val="16"/>
      </w:rPr>
      <w:fldChar w:fldCharType="end"/>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A168" w14:textId="77777777" w:rsidR="00DE6314" w:rsidRDefault="00DE63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60B4" w14:textId="77777777" w:rsidR="00430538" w:rsidRDefault="00430538">
      <w:r>
        <w:separator/>
      </w:r>
    </w:p>
  </w:footnote>
  <w:footnote w:type="continuationSeparator" w:id="0">
    <w:p w14:paraId="7C161D05" w14:textId="77777777" w:rsidR="00430538" w:rsidRDefault="00430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D872" w14:textId="77777777" w:rsidR="00DE6314" w:rsidRDefault="00DE63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22" w:type="dxa"/>
      <w:tblInd w:w="-1092" w:type="dxa"/>
      <w:tblLook w:val="01E0" w:firstRow="1" w:lastRow="1" w:firstColumn="1" w:lastColumn="1" w:noHBand="0" w:noVBand="0"/>
    </w:tblPr>
    <w:tblGrid>
      <w:gridCol w:w="10522"/>
    </w:tblGrid>
    <w:tr w:rsidR="00DE6314" w14:paraId="042929A4" w14:textId="77777777" w:rsidTr="00DE6314">
      <w:tc>
        <w:tcPr>
          <w:tcW w:w="10522" w:type="dxa"/>
        </w:tcPr>
        <w:tbl>
          <w:tblPr>
            <w:tblW w:w="10306" w:type="dxa"/>
            <w:tblLook w:val="01E0" w:firstRow="1" w:lastRow="1" w:firstColumn="1" w:lastColumn="1" w:noHBand="0" w:noVBand="0"/>
          </w:tblPr>
          <w:tblGrid>
            <w:gridCol w:w="4494"/>
            <w:gridCol w:w="5812"/>
          </w:tblGrid>
          <w:tr w:rsidR="00DE6314" w:rsidRPr="00C774FF" w14:paraId="428319CD" w14:textId="77777777" w:rsidTr="00D34A7A">
            <w:tc>
              <w:tcPr>
                <w:tcW w:w="4494" w:type="dxa"/>
              </w:tcPr>
              <w:tbl>
                <w:tblPr>
                  <w:tblW w:w="0" w:type="auto"/>
                  <w:tblLook w:val="01E0" w:firstRow="1" w:lastRow="1" w:firstColumn="1" w:lastColumn="1" w:noHBand="0" w:noVBand="0"/>
                </w:tblPr>
                <w:tblGrid>
                  <w:gridCol w:w="2886"/>
                  <w:gridCol w:w="1392"/>
                </w:tblGrid>
                <w:tr w:rsidR="00DE6314" w:rsidRPr="00C774FF" w14:paraId="489C07B0" w14:textId="77777777" w:rsidTr="00D34A7A">
                  <w:tc>
                    <w:tcPr>
                      <w:tcW w:w="5353" w:type="dxa"/>
                    </w:tcPr>
                    <w:p w14:paraId="794BAFA7" w14:textId="77777777" w:rsidR="00DE6314" w:rsidRPr="00C774FF" w:rsidRDefault="00DE6314" w:rsidP="00DE6314">
                      <w:pPr>
                        <w:pStyle w:val="Encabezado"/>
                      </w:pPr>
                      <w:bookmarkStart w:id="0" w:name="_Hlk92788803"/>
                      <w:r w:rsidRPr="00C774FF">
                        <w:pict w14:anchorId="3748A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3pt;height:66.75pt" fillcolor="window">
                            <v:imagedata r:id="rId1" o:title=""/>
                          </v:shape>
                        </w:pict>
                      </w:r>
                    </w:p>
                  </w:tc>
                  <w:tc>
                    <w:tcPr>
                      <w:tcW w:w="4961" w:type="dxa"/>
                    </w:tcPr>
                    <w:p w14:paraId="679E8D35" w14:textId="77777777" w:rsidR="00DE6314" w:rsidRPr="00C774FF" w:rsidRDefault="00DE6314" w:rsidP="00DE6314">
                      <w:pPr>
                        <w:pStyle w:val="Encabezado"/>
                        <w:tabs>
                          <w:tab w:val="clear" w:pos="4252"/>
                          <w:tab w:val="center" w:pos="3877"/>
                        </w:tabs>
                        <w:spacing w:before="160"/>
                        <w:rPr>
                          <w:sz w:val="16"/>
                          <w:szCs w:val="16"/>
                        </w:rPr>
                      </w:pPr>
                    </w:p>
                  </w:tc>
                </w:tr>
              </w:tbl>
              <w:p w14:paraId="24DFD82F" w14:textId="77777777" w:rsidR="00DE6314" w:rsidRPr="00C774FF" w:rsidRDefault="00DE6314" w:rsidP="00DE6314">
                <w:pPr>
                  <w:pStyle w:val="Encabezado"/>
                </w:pPr>
                <w:r w:rsidRPr="00C774FF">
                  <w:rPr>
                    <w:noProof/>
                    <w:sz w:val="16"/>
                    <w:szCs w:val="16"/>
                  </w:rPr>
                  <w:pict w14:anchorId="02DB6F47">
                    <v:shape id="_x0000_s4099" type="#_x0000_t75" style="position:absolute;margin-left:-6.45pt;margin-top:4.5pt;width:517.3pt;height:3.8pt;z-index:251662336;mso-position-horizontal-relative:text;mso-position-vertical-relative:text">
                      <v:imagedata r:id="rId2" o:title=""/>
                    </v:shape>
                  </w:pict>
                </w:r>
              </w:p>
            </w:tc>
            <w:tc>
              <w:tcPr>
                <w:tcW w:w="5812" w:type="dxa"/>
              </w:tcPr>
              <w:p w14:paraId="3A755678" w14:textId="77777777" w:rsidR="00DE6314" w:rsidRPr="00C774FF" w:rsidRDefault="00DE6314" w:rsidP="00DE6314">
                <w:pPr>
                  <w:pStyle w:val="Prrafobsico"/>
                  <w:ind w:right="-106"/>
                  <w:jc w:val="right"/>
                  <w:rPr>
                    <w:rFonts w:ascii="Arial" w:hAnsi="Arial" w:cs="Arial"/>
                    <w:b/>
                    <w:bCs/>
                    <w:color w:val="FF6600"/>
                  </w:rPr>
                </w:pPr>
                <w:r w:rsidRPr="00C774FF">
                  <w:rPr>
                    <w:noProof/>
                  </w:rPr>
                  <w:drawing>
                    <wp:inline distT="0" distB="0" distL="0" distR="0" wp14:anchorId="1C49EABC" wp14:editId="5ABEF600">
                      <wp:extent cx="1543050" cy="742950"/>
                      <wp:effectExtent l="0" t="0" r="0" b="0"/>
                      <wp:docPr id="11" name="Imagen 11" descr="Texto&#10;&#10;Descripción generada automáticament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exto&#10;&#10;Descripción generada automáticament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742950"/>
                              </a:xfrm>
                              <a:prstGeom prst="rect">
                                <a:avLst/>
                              </a:prstGeom>
                              <a:noFill/>
                              <a:ln>
                                <a:noFill/>
                              </a:ln>
                            </pic:spPr>
                          </pic:pic>
                        </a:graphicData>
                      </a:graphic>
                    </wp:inline>
                  </w:drawing>
                </w:r>
              </w:p>
            </w:tc>
          </w:tr>
        </w:tbl>
        <w:bookmarkEnd w:id="0"/>
        <w:p w14:paraId="1B7B2589" w14:textId="3A81B001" w:rsidR="00DE6314" w:rsidRDefault="00DE6314" w:rsidP="00DE6314">
          <w:pPr>
            <w:pStyle w:val="Encabezado"/>
            <w:jc w:val="right"/>
          </w:pPr>
          <w:r w:rsidRPr="00C774FF">
            <w:rPr>
              <w:b/>
              <w:bCs/>
              <w:color w:val="F79646" w:themeColor="accent6"/>
              <w:sz w:val="22"/>
              <w:szCs w:val="22"/>
            </w:rPr>
            <w:t>ANEXO D: DECLARACIÓN PROFESORADO</w:t>
          </w:r>
        </w:p>
      </w:tc>
    </w:tr>
  </w:tbl>
  <w:p w14:paraId="1CCC85B8" w14:textId="77777777" w:rsidR="003A22C2" w:rsidRDefault="003A22C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2111" w14:textId="77777777" w:rsidR="00DE6314" w:rsidRDefault="00DE63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AA5"/>
    <w:multiLevelType w:val="hybridMultilevel"/>
    <w:tmpl w:val="BC3274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D0DFB"/>
    <w:multiLevelType w:val="hybridMultilevel"/>
    <w:tmpl w:val="585AFF7E"/>
    <w:lvl w:ilvl="0" w:tplc="76F2AC9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C228D8"/>
    <w:multiLevelType w:val="hybridMultilevel"/>
    <w:tmpl w:val="44B06930"/>
    <w:lvl w:ilvl="0" w:tplc="F8DA4DD4">
      <w:start w:val="4"/>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8B23E72"/>
    <w:multiLevelType w:val="hybridMultilevel"/>
    <w:tmpl w:val="652E326C"/>
    <w:lvl w:ilvl="0" w:tplc="764220AA">
      <w:start w:val="7"/>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A947109"/>
    <w:multiLevelType w:val="hybridMultilevel"/>
    <w:tmpl w:val="BF3CF67A"/>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BF20E462">
      <w:numFmt w:val="bullet"/>
      <w:lvlText w:val="-"/>
      <w:lvlJc w:val="left"/>
      <w:pPr>
        <w:ind w:left="3600" w:hanging="360"/>
      </w:pPr>
      <w:rPr>
        <w:rFonts w:ascii="Arial" w:eastAsia="Times New Roman" w:hAnsi="Arial"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265206"/>
    <w:multiLevelType w:val="hybridMultilevel"/>
    <w:tmpl w:val="0566588C"/>
    <w:lvl w:ilvl="0" w:tplc="4A0037E0">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A12532"/>
    <w:multiLevelType w:val="hybridMultilevel"/>
    <w:tmpl w:val="53ECF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EC35CC"/>
    <w:multiLevelType w:val="hybridMultilevel"/>
    <w:tmpl w:val="E5C8B3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A77917"/>
    <w:multiLevelType w:val="hybridMultilevel"/>
    <w:tmpl w:val="A12A47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944C60"/>
    <w:multiLevelType w:val="hybridMultilevel"/>
    <w:tmpl w:val="288831C2"/>
    <w:lvl w:ilvl="0" w:tplc="63621D3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737250"/>
    <w:multiLevelType w:val="hybridMultilevel"/>
    <w:tmpl w:val="3DA0778E"/>
    <w:lvl w:ilvl="0" w:tplc="0C0A0001">
      <w:start w:val="1"/>
      <w:numFmt w:val="bullet"/>
      <w:lvlText w:val=""/>
      <w:lvlJc w:val="left"/>
      <w:pPr>
        <w:tabs>
          <w:tab w:val="num" w:pos="1290"/>
        </w:tabs>
        <w:ind w:left="1290" w:hanging="360"/>
      </w:pPr>
      <w:rPr>
        <w:rFonts w:ascii="Symbol" w:hAnsi="Symbol" w:hint="default"/>
      </w:rPr>
    </w:lvl>
    <w:lvl w:ilvl="1" w:tplc="0C0A0003" w:tentative="1">
      <w:start w:val="1"/>
      <w:numFmt w:val="bullet"/>
      <w:lvlText w:val="o"/>
      <w:lvlJc w:val="left"/>
      <w:pPr>
        <w:tabs>
          <w:tab w:val="num" w:pos="2010"/>
        </w:tabs>
        <w:ind w:left="2010" w:hanging="360"/>
      </w:pPr>
      <w:rPr>
        <w:rFonts w:ascii="Courier New" w:hAnsi="Courier New" w:hint="default"/>
      </w:rPr>
    </w:lvl>
    <w:lvl w:ilvl="2" w:tplc="0C0A0005" w:tentative="1">
      <w:start w:val="1"/>
      <w:numFmt w:val="bullet"/>
      <w:lvlText w:val=""/>
      <w:lvlJc w:val="left"/>
      <w:pPr>
        <w:tabs>
          <w:tab w:val="num" w:pos="2730"/>
        </w:tabs>
        <w:ind w:left="2730" w:hanging="360"/>
      </w:pPr>
      <w:rPr>
        <w:rFonts w:ascii="Wingdings" w:hAnsi="Wingdings" w:hint="default"/>
      </w:rPr>
    </w:lvl>
    <w:lvl w:ilvl="3" w:tplc="0C0A0001" w:tentative="1">
      <w:start w:val="1"/>
      <w:numFmt w:val="bullet"/>
      <w:lvlText w:val=""/>
      <w:lvlJc w:val="left"/>
      <w:pPr>
        <w:tabs>
          <w:tab w:val="num" w:pos="3450"/>
        </w:tabs>
        <w:ind w:left="3450" w:hanging="360"/>
      </w:pPr>
      <w:rPr>
        <w:rFonts w:ascii="Symbol" w:hAnsi="Symbol" w:hint="default"/>
      </w:rPr>
    </w:lvl>
    <w:lvl w:ilvl="4" w:tplc="0C0A0003" w:tentative="1">
      <w:start w:val="1"/>
      <w:numFmt w:val="bullet"/>
      <w:lvlText w:val="o"/>
      <w:lvlJc w:val="left"/>
      <w:pPr>
        <w:tabs>
          <w:tab w:val="num" w:pos="4170"/>
        </w:tabs>
        <w:ind w:left="4170" w:hanging="360"/>
      </w:pPr>
      <w:rPr>
        <w:rFonts w:ascii="Courier New" w:hAnsi="Courier New" w:hint="default"/>
      </w:rPr>
    </w:lvl>
    <w:lvl w:ilvl="5" w:tplc="0C0A0005" w:tentative="1">
      <w:start w:val="1"/>
      <w:numFmt w:val="bullet"/>
      <w:lvlText w:val=""/>
      <w:lvlJc w:val="left"/>
      <w:pPr>
        <w:tabs>
          <w:tab w:val="num" w:pos="4890"/>
        </w:tabs>
        <w:ind w:left="4890" w:hanging="360"/>
      </w:pPr>
      <w:rPr>
        <w:rFonts w:ascii="Wingdings" w:hAnsi="Wingdings" w:hint="default"/>
      </w:rPr>
    </w:lvl>
    <w:lvl w:ilvl="6" w:tplc="0C0A0001" w:tentative="1">
      <w:start w:val="1"/>
      <w:numFmt w:val="bullet"/>
      <w:lvlText w:val=""/>
      <w:lvlJc w:val="left"/>
      <w:pPr>
        <w:tabs>
          <w:tab w:val="num" w:pos="5610"/>
        </w:tabs>
        <w:ind w:left="5610" w:hanging="360"/>
      </w:pPr>
      <w:rPr>
        <w:rFonts w:ascii="Symbol" w:hAnsi="Symbol" w:hint="default"/>
      </w:rPr>
    </w:lvl>
    <w:lvl w:ilvl="7" w:tplc="0C0A0003" w:tentative="1">
      <w:start w:val="1"/>
      <w:numFmt w:val="bullet"/>
      <w:lvlText w:val="o"/>
      <w:lvlJc w:val="left"/>
      <w:pPr>
        <w:tabs>
          <w:tab w:val="num" w:pos="6330"/>
        </w:tabs>
        <w:ind w:left="6330" w:hanging="360"/>
      </w:pPr>
      <w:rPr>
        <w:rFonts w:ascii="Courier New" w:hAnsi="Courier New" w:hint="default"/>
      </w:rPr>
    </w:lvl>
    <w:lvl w:ilvl="8" w:tplc="0C0A0005" w:tentative="1">
      <w:start w:val="1"/>
      <w:numFmt w:val="bullet"/>
      <w:lvlText w:val=""/>
      <w:lvlJc w:val="left"/>
      <w:pPr>
        <w:tabs>
          <w:tab w:val="num" w:pos="7050"/>
        </w:tabs>
        <w:ind w:left="7050" w:hanging="360"/>
      </w:pPr>
      <w:rPr>
        <w:rFonts w:ascii="Wingdings" w:hAnsi="Wingdings" w:hint="default"/>
      </w:rPr>
    </w:lvl>
  </w:abstractNum>
  <w:abstractNum w:abstractNumId="11" w15:restartNumberingAfterBreak="0">
    <w:nsid w:val="281D29FC"/>
    <w:multiLevelType w:val="hybridMultilevel"/>
    <w:tmpl w:val="BEC2CA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DD3177"/>
    <w:multiLevelType w:val="hybridMultilevel"/>
    <w:tmpl w:val="CCA200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6903D5"/>
    <w:multiLevelType w:val="hybridMultilevel"/>
    <w:tmpl w:val="05BEB9DE"/>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34A67A83"/>
    <w:multiLevelType w:val="hybridMultilevel"/>
    <w:tmpl w:val="836EA4C6"/>
    <w:lvl w:ilvl="0" w:tplc="0E16ABDC">
      <w:start w:val="1"/>
      <w:numFmt w:val="upp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6C14BDE"/>
    <w:multiLevelType w:val="hybridMultilevel"/>
    <w:tmpl w:val="1A907D92"/>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3A162328"/>
    <w:multiLevelType w:val="hybridMultilevel"/>
    <w:tmpl w:val="2FD20E8C"/>
    <w:lvl w:ilvl="0" w:tplc="6546888E">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626B06"/>
    <w:multiLevelType w:val="hybridMultilevel"/>
    <w:tmpl w:val="2DA443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F876D8"/>
    <w:multiLevelType w:val="hybridMultilevel"/>
    <w:tmpl w:val="DA9C4BD6"/>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4DB3A6C"/>
    <w:multiLevelType w:val="hybridMultilevel"/>
    <w:tmpl w:val="5B10EE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CD6E9E"/>
    <w:multiLevelType w:val="hybridMultilevel"/>
    <w:tmpl w:val="DE6C8A38"/>
    <w:lvl w:ilvl="0" w:tplc="28BC3BB8">
      <w:start w:val="1"/>
      <w:numFmt w:val="decimal"/>
      <w:lvlText w:val="%1."/>
      <w:lvlJc w:val="left"/>
      <w:pPr>
        <w:ind w:left="720" w:hanging="360"/>
      </w:pPr>
      <w:rPr>
        <w:rFonts w:hint="default"/>
        <w:b/>
        <w:i w:val="0"/>
        <w:color w:val="F79646" w:themeColor="accent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E6E0D1C"/>
    <w:multiLevelType w:val="multilevel"/>
    <w:tmpl w:val="1E82D6D8"/>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4F3976DB"/>
    <w:multiLevelType w:val="hybridMultilevel"/>
    <w:tmpl w:val="C59683A6"/>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393D83"/>
    <w:multiLevelType w:val="hybridMultilevel"/>
    <w:tmpl w:val="180850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96CE6"/>
    <w:multiLevelType w:val="hybridMultilevel"/>
    <w:tmpl w:val="1F987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4CD06A4"/>
    <w:multiLevelType w:val="hybridMultilevel"/>
    <w:tmpl w:val="0AAE36BE"/>
    <w:lvl w:ilvl="0" w:tplc="0C0A0013">
      <w:start w:val="1"/>
      <w:numFmt w:val="upp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551E265E"/>
    <w:multiLevelType w:val="hybridMultilevel"/>
    <w:tmpl w:val="A0A0A3A2"/>
    <w:lvl w:ilvl="0" w:tplc="2C68E2A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8921FD6"/>
    <w:multiLevelType w:val="hybridMultilevel"/>
    <w:tmpl w:val="5F42039E"/>
    <w:lvl w:ilvl="0" w:tplc="F1165946">
      <w:start w:val="4"/>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A87453D"/>
    <w:multiLevelType w:val="hybridMultilevel"/>
    <w:tmpl w:val="283C13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557A00"/>
    <w:multiLevelType w:val="hybridMultilevel"/>
    <w:tmpl w:val="3CCE20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B464B0"/>
    <w:multiLevelType w:val="hybridMultilevel"/>
    <w:tmpl w:val="FC5C05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BB0CAC"/>
    <w:multiLevelType w:val="hybridMultilevel"/>
    <w:tmpl w:val="C6F437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DAB0E05"/>
    <w:multiLevelType w:val="hybridMultilevel"/>
    <w:tmpl w:val="3D6CC4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5953DF"/>
    <w:multiLevelType w:val="hybridMultilevel"/>
    <w:tmpl w:val="A7144EA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73957B64"/>
    <w:multiLevelType w:val="hybridMultilevel"/>
    <w:tmpl w:val="DAF69586"/>
    <w:lvl w:ilvl="0" w:tplc="66D45CC0">
      <w:start w:val="7"/>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5C26BF1"/>
    <w:multiLevelType w:val="hybridMultilevel"/>
    <w:tmpl w:val="01F09F86"/>
    <w:lvl w:ilvl="0" w:tplc="0C0A0001">
      <w:start w:val="1"/>
      <w:numFmt w:val="bullet"/>
      <w:lvlText w:val=""/>
      <w:lvlJc w:val="left"/>
      <w:pPr>
        <w:tabs>
          <w:tab w:val="num" w:pos="1290"/>
        </w:tabs>
        <w:ind w:left="1290" w:hanging="360"/>
      </w:pPr>
      <w:rPr>
        <w:rFonts w:ascii="Symbol" w:hAnsi="Symbol" w:hint="default"/>
      </w:rPr>
    </w:lvl>
    <w:lvl w:ilvl="1" w:tplc="0C0A0003" w:tentative="1">
      <w:start w:val="1"/>
      <w:numFmt w:val="bullet"/>
      <w:lvlText w:val="o"/>
      <w:lvlJc w:val="left"/>
      <w:pPr>
        <w:tabs>
          <w:tab w:val="num" w:pos="2010"/>
        </w:tabs>
        <w:ind w:left="2010" w:hanging="360"/>
      </w:pPr>
      <w:rPr>
        <w:rFonts w:ascii="Courier New" w:hAnsi="Courier New" w:hint="default"/>
      </w:rPr>
    </w:lvl>
    <w:lvl w:ilvl="2" w:tplc="0C0A0005" w:tentative="1">
      <w:start w:val="1"/>
      <w:numFmt w:val="bullet"/>
      <w:lvlText w:val=""/>
      <w:lvlJc w:val="left"/>
      <w:pPr>
        <w:tabs>
          <w:tab w:val="num" w:pos="2730"/>
        </w:tabs>
        <w:ind w:left="2730" w:hanging="360"/>
      </w:pPr>
      <w:rPr>
        <w:rFonts w:ascii="Wingdings" w:hAnsi="Wingdings" w:hint="default"/>
      </w:rPr>
    </w:lvl>
    <w:lvl w:ilvl="3" w:tplc="0C0A0001" w:tentative="1">
      <w:start w:val="1"/>
      <w:numFmt w:val="bullet"/>
      <w:lvlText w:val=""/>
      <w:lvlJc w:val="left"/>
      <w:pPr>
        <w:tabs>
          <w:tab w:val="num" w:pos="3450"/>
        </w:tabs>
        <w:ind w:left="3450" w:hanging="360"/>
      </w:pPr>
      <w:rPr>
        <w:rFonts w:ascii="Symbol" w:hAnsi="Symbol" w:hint="default"/>
      </w:rPr>
    </w:lvl>
    <w:lvl w:ilvl="4" w:tplc="0C0A0003" w:tentative="1">
      <w:start w:val="1"/>
      <w:numFmt w:val="bullet"/>
      <w:lvlText w:val="o"/>
      <w:lvlJc w:val="left"/>
      <w:pPr>
        <w:tabs>
          <w:tab w:val="num" w:pos="4170"/>
        </w:tabs>
        <w:ind w:left="4170" w:hanging="360"/>
      </w:pPr>
      <w:rPr>
        <w:rFonts w:ascii="Courier New" w:hAnsi="Courier New" w:hint="default"/>
      </w:rPr>
    </w:lvl>
    <w:lvl w:ilvl="5" w:tplc="0C0A0005" w:tentative="1">
      <w:start w:val="1"/>
      <w:numFmt w:val="bullet"/>
      <w:lvlText w:val=""/>
      <w:lvlJc w:val="left"/>
      <w:pPr>
        <w:tabs>
          <w:tab w:val="num" w:pos="4890"/>
        </w:tabs>
        <w:ind w:left="4890" w:hanging="360"/>
      </w:pPr>
      <w:rPr>
        <w:rFonts w:ascii="Wingdings" w:hAnsi="Wingdings" w:hint="default"/>
      </w:rPr>
    </w:lvl>
    <w:lvl w:ilvl="6" w:tplc="0C0A0001" w:tentative="1">
      <w:start w:val="1"/>
      <w:numFmt w:val="bullet"/>
      <w:lvlText w:val=""/>
      <w:lvlJc w:val="left"/>
      <w:pPr>
        <w:tabs>
          <w:tab w:val="num" w:pos="5610"/>
        </w:tabs>
        <w:ind w:left="5610" w:hanging="360"/>
      </w:pPr>
      <w:rPr>
        <w:rFonts w:ascii="Symbol" w:hAnsi="Symbol" w:hint="default"/>
      </w:rPr>
    </w:lvl>
    <w:lvl w:ilvl="7" w:tplc="0C0A0003" w:tentative="1">
      <w:start w:val="1"/>
      <w:numFmt w:val="bullet"/>
      <w:lvlText w:val="o"/>
      <w:lvlJc w:val="left"/>
      <w:pPr>
        <w:tabs>
          <w:tab w:val="num" w:pos="6330"/>
        </w:tabs>
        <w:ind w:left="6330" w:hanging="360"/>
      </w:pPr>
      <w:rPr>
        <w:rFonts w:ascii="Courier New" w:hAnsi="Courier New" w:hint="default"/>
      </w:rPr>
    </w:lvl>
    <w:lvl w:ilvl="8" w:tplc="0C0A0005" w:tentative="1">
      <w:start w:val="1"/>
      <w:numFmt w:val="bullet"/>
      <w:lvlText w:val=""/>
      <w:lvlJc w:val="left"/>
      <w:pPr>
        <w:tabs>
          <w:tab w:val="num" w:pos="7050"/>
        </w:tabs>
        <w:ind w:left="7050" w:hanging="360"/>
      </w:pPr>
      <w:rPr>
        <w:rFonts w:ascii="Wingdings" w:hAnsi="Wingdings" w:hint="default"/>
      </w:rPr>
    </w:lvl>
  </w:abstractNum>
  <w:abstractNum w:abstractNumId="36" w15:restartNumberingAfterBreak="0">
    <w:nsid w:val="7D0D3E13"/>
    <w:multiLevelType w:val="hybridMultilevel"/>
    <w:tmpl w:val="0EFAF090"/>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num w:numId="1">
    <w:abstractNumId w:val="12"/>
  </w:num>
  <w:num w:numId="2">
    <w:abstractNumId w:val="0"/>
  </w:num>
  <w:num w:numId="3">
    <w:abstractNumId w:val="35"/>
  </w:num>
  <w:num w:numId="4">
    <w:abstractNumId w:val="10"/>
  </w:num>
  <w:num w:numId="5">
    <w:abstractNumId w:val="8"/>
  </w:num>
  <w:num w:numId="6">
    <w:abstractNumId w:val="28"/>
  </w:num>
  <w:num w:numId="7">
    <w:abstractNumId w:val="32"/>
  </w:num>
  <w:num w:numId="8">
    <w:abstractNumId w:val="21"/>
  </w:num>
  <w:num w:numId="9">
    <w:abstractNumId w:val="29"/>
  </w:num>
  <w:num w:numId="10">
    <w:abstractNumId w:val="30"/>
  </w:num>
  <w:num w:numId="11">
    <w:abstractNumId w:val="13"/>
  </w:num>
  <w:num w:numId="12">
    <w:abstractNumId w:val="36"/>
  </w:num>
  <w:num w:numId="13">
    <w:abstractNumId w:val="15"/>
  </w:num>
  <w:num w:numId="14">
    <w:abstractNumId w:val="7"/>
  </w:num>
  <w:num w:numId="15">
    <w:abstractNumId w:val="23"/>
  </w:num>
  <w:num w:numId="16">
    <w:abstractNumId w:val="11"/>
  </w:num>
  <w:num w:numId="17">
    <w:abstractNumId w:val="17"/>
  </w:num>
  <w:num w:numId="18">
    <w:abstractNumId w:val="18"/>
  </w:num>
  <w:num w:numId="19">
    <w:abstractNumId w:val="22"/>
  </w:num>
  <w:num w:numId="20">
    <w:abstractNumId w:val="19"/>
  </w:num>
  <w:num w:numId="21">
    <w:abstractNumId w:val="24"/>
  </w:num>
  <w:num w:numId="22">
    <w:abstractNumId w:val="9"/>
  </w:num>
  <w:num w:numId="23">
    <w:abstractNumId w:val="33"/>
  </w:num>
  <w:num w:numId="24">
    <w:abstractNumId w:val="26"/>
  </w:num>
  <w:num w:numId="25">
    <w:abstractNumId w:val="6"/>
  </w:num>
  <w:num w:numId="26">
    <w:abstractNumId w:val="31"/>
  </w:num>
  <w:num w:numId="27">
    <w:abstractNumId w:val="20"/>
  </w:num>
  <w:num w:numId="28">
    <w:abstractNumId w:val="4"/>
  </w:num>
  <w:num w:numId="29">
    <w:abstractNumId w:val="25"/>
  </w:num>
  <w:num w:numId="30">
    <w:abstractNumId w:val="14"/>
  </w:num>
  <w:num w:numId="31">
    <w:abstractNumId w:val="2"/>
  </w:num>
  <w:num w:numId="32">
    <w:abstractNumId w:val="27"/>
  </w:num>
  <w:num w:numId="33">
    <w:abstractNumId w:val="5"/>
  </w:num>
  <w:num w:numId="34">
    <w:abstractNumId w:val="16"/>
  </w:num>
  <w:num w:numId="35">
    <w:abstractNumId w:val="1"/>
  </w:num>
  <w:num w:numId="36">
    <w:abstractNumId w:val="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2D2"/>
    <w:rsid w:val="00004E0A"/>
    <w:rsid w:val="0000722C"/>
    <w:rsid w:val="000176A2"/>
    <w:rsid w:val="0002137C"/>
    <w:rsid w:val="00022879"/>
    <w:rsid w:val="000331C5"/>
    <w:rsid w:val="00047327"/>
    <w:rsid w:val="00052473"/>
    <w:rsid w:val="00054E84"/>
    <w:rsid w:val="00064672"/>
    <w:rsid w:val="00067151"/>
    <w:rsid w:val="0007259E"/>
    <w:rsid w:val="00073EBC"/>
    <w:rsid w:val="00075264"/>
    <w:rsid w:val="00090E85"/>
    <w:rsid w:val="000952C3"/>
    <w:rsid w:val="000B1358"/>
    <w:rsid w:val="000B47A3"/>
    <w:rsid w:val="000B4E77"/>
    <w:rsid w:val="000C0CBD"/>
    <w:rsid w:val="000D2774"/>
    <w:rsid w:val="000E5C9C"/>
    <w:rsid w:val="000E74E9"/>
    <w:rsid w:val="000F441C"/>
    <w:rsid w:val="000F7F5F"/>
    <w:rsid w:val="00100549"/>
    <w:rsid w:val="00106D67"/>
    <w:rsid w:val="001072D2"/>
    <w:rsid w:val="0011189C"/>
    <w:rsid w:val="001148E4"/>
    <w:rsid w:val="001242A4"/>
    <w:rsid w:val="00132039"/>
    <w:rsid w:val="00137974"/>
    <w:rsid w:val="00141252"/>
    <w:rsid w:val="001416B7"/>
    <w:rsid w:val="00141C29"/>
    <w:rsid w:val="00141EAA"/>
    <w:rsid w:val="00143D17"/>
    <w:rsid w:val="00150C6B"/>
    <w:rsid w:val="00161111"/>
    <w:rsid w:val="001729DF"/>
    <w:rsid w:val="00174431"/>
    <w:rsid w:val="00176184"/>
    <w:rsid w:val="00176A21"/>
    <w:rsid w:val="001770C7"/>
    <w:rsid w:val="00181B98"/>
    <w:rsid w:val="0019275B"/>
    <w:rsid w:val="00195F12"/>
    <w:rsid w:val="0019667C"/>
    <w:rsid w:val="001A5674"/>
    <w:rsid w:val="001A5B4C"/>
    <w:rsid w:val="001B1F76"/>
    <w:rsid w:val="001C2D24"/>
    <w:rsid w:val="001C2E07"/>
    <w:rsid w:val="001C3CDC"/>
    <w:rsid w:val="001C5C22"/>
    <w:rsid w:val="001D0FC0"/>
    <w:rsid w:val="001D5904"/>
    <w:rsid w:val="001D76D0"/>
    <w:rsid w:val="001E0A60"/>
    <w:rsid w:val="001E41E8"/>
    <w:rsid w:val="001F0410"/>
    <w:rsid w:val="001F5A26"/>
    <w:rsid w:val="001F5B6F"/>
    <w:rsid w:val="00200A05"/>
    <w:rsid w:val="00221338"/>
    <w:rsid w:val="00222C86"/>
    <w:rsid w:val="0022548B"/>
    <w:rsid w:val="0023056C"/>
    <w:rsid w:val="002367AA"/>
    <w:rsid w:val="0024169C"/>
    <w:rsid w:val="0024292C"/>
    <w:rsid w:val="00253E60"/>
    <w:rsid w:val="00260AA8"/>
    <w:rsid w:val="00262CCB"/>
    <w:rsid w:val="002632C0"/>
    <w:rsid w:val="0027456F"/>
    <w:rsid w:val="002767B9"/>
    <w:rsid w:val="0028381B"/>
    <w:rsid w:val="00286ED8"/>
    <w:rsid w:val="00287061"/>
    <w:rsid w:val="0029355F"/>
    <w:rsid w:val="002A6184"/>
    <w:rsid w:val="002B02D3"/>
    <w:rsid w:val="002B03AB"/>
    <w:rsid w:val="002B30C7"/>
    <w:rsid w:val="002C6CD4"/>
    <w:rsid w:val="002D3B83"/>
    <w:rsid w:val="002E4165"/>
    <w:rsid w:val="002E4BFF"/>
    <w:rsid w:val="002F5F60"/>
    <w:rsid w:val="002F62A2"/>
    <w:rsid w:val="003111F8"/>
    <w:rsid w:val="003114F8"/>
    <w:rsid w:val="00313403"/>
    <w:rsid w:val="0031593D"/>
    <w:rsid w:val="00316F2F"/>
    <w:rsid w:val="003218F6"/>
    <w:rsid w:val="003238F3"/>
    <w:rsid w:val="00334E0E"/>
    <w:rsid w:val="00336920"/>
    <w:rsid w:val="00343D68"/>
    <w:rsid w:val="003442A5"/>
    <w:rsid w:val="00344467"/>
    <w:rsid w:val="00351048"/>
    <w:rsid w:val="00353A7B"/>
    <w:rsid w:val="00360CAA"/>
    <w:rsid w:val="003614BF"/>
    <w:rsid w:val="0036357D"/>
    <w:rsid w:val="003676D5"/>
    <w:rsid w:val="00370367"/>
    <w:rsid w:val="00375C16"/>
    <w:rsid w:val="00376BDB"/>
    <w:rsid w:val="003A22C2"/>
    <w:rsid w:val="003B071B"/>
    <w:rsid w:val="003C5597"/>
    <w:rsid w:val="003C73C2"/>
    <w:rsid w:val="003C7FBD"/>
    <w:rsid w:val="003D08AF"/>
    <w:rsid w:val="003D4D67"/>
    <w:rsid w:val="003E0E28"/>
    <w:rsid w:val="003E15BC"/>
    <w:rsid w:val="003F3775"/>
    <w:rsid w:val="00405211"/>
    <w:rsid w:val="004121F0"/>
    <w:rsid w:val="00416987"/>
    <w:rsid w:val="00430538"/>
    <w:rsid w:val="00434EFE"/>
    <w:rsid w:val="004361C0"/>
    <w:rsid w:val="00436997"/>
    <w:rsid w:val="00436EF3"/>
    <w:rsid w:val="004437CA"/>
    <w:rsid w:val="00451D95"/>
    <w:rsid w:val="00456424"/>
    <w:rsid w:val="00464776"/>
    <w:rsid w:val="004765CE"/>
    <w:rsid w:val="00477DA0"/>
    <w:rsid w:val="00484215"/>
    <w:rsid w:val="00485279"/>
    <w:rsid w:val="00487E80"/>
    <w:rsid w:val="004A178E"/>
    <w:rsid w:val="004A3AD4"/>
    <w:rsid w:val="004A7A2B"/>
    <w:rsid w:val="004C08CC"/>
    <w:rsid w:val="004D6E7E"/>
    <w:rsid w:val="004E1295"/>
    <w:rsid w:val="004E7B99"/>
    <w:rsid w:val="004F1610"/>
    <w:rsid w:val="00505F37"/>
    <w:rsid w:val="00513DA9"/>
    <w:rsid w:val="005162E7"/>
    <w:rsid w:val="00517A07"/>
    <w:rsid w:val="00530202"/>
    <w:rsid w:val="00535D71"/>
    <w:rsid w:val="00540C17"/>
    <w:rsid w:val="00547284"/>
    <w:rsid w:val="005474BD"/>
    <w:rsid w:val="0056033B"/>
    <w:rsid w:val="0056057D"/>
    <w:rsid w:val="00567017"/>
    <w:rsid w:val="00587204"/>
    <w:rsid w:val="005A6F4C"/>
    <w:rsid w:val="005A71CE"/>
    <w:rsid w:val="005B23F7"/>
    <w:rsid w:val="005B2FC3"/>
    <w:rsid w:val="005B3EA9"/>
    <w:rsid w:val="005D0451"/>
    <w:rsid w:val="005E137D"/>
    <w:rsid w:val="005E3658"/>
    <w:rsid w:val="005E4495"/>
    <w:rsid w:val="005F24B5"/>
    <w:rsid w:val="005F2A0F"/>
    <w:rsid w:val="005F438C"/>
    <w:rsid w:val="006148A3"/>
    <w:rsid w:val="00622063"/>
    <w:rsid w:val="006244A8"/>
    <w:rsid w:val="00626B99"/>
    <w:rsid w:val="0063481E"/>
    <w:rsid w:val="00647418"/>
    <w:rsid w:val="00657809"/>
    <w:rsid w:val="006674BE"/>
    <w:rsid w:val="00670AFE"/>
    <w:rsid w:val="0067139C"/>
    <w:rsid w:val="00674CF6"/>
    <w:rsid w:val="00676C90"/>
    <w:rsid w:val="00682D87"/>
    <w:rsid w:val="00684F80"/>
    <w:rsid w:val="00687202"/>
    <w:rsid w:val="006902A1"/>
    <w:rsid w:val="0069274B"/>
    <w:rsid w:val="00694C07"/>
    <w:rsid w:val="006A01AC"/>
    <w:rsid w:val="006A0282"/>
    <w:rsid w:val="006A1979"/>
    <w:rsid w:val="006B0CBF"/>
    <w:rsid w:val="006B1290"/>
    <w:rsid w:val="006B7319"/>
    <w:rsid w:val="006C2307"/>
    <w:rsid w:val="006C5304"/>
    <w:rsid w:val="006D103D"/>
    <w:rsid w:val="006D147F"/>
    <w:rsid w:val="006D5136"/>
    <w:rsid w:val="007016D6"/>
    <w:rsid w:val="00703222"/>
    <w:rsid w:val="00703C6F"/>
    <w:rsid w:val="00703DB2"/>
    <w:rsid w:val="007047B8"/>
    <w:rsid w:val="0070603C"/>
    <w:rsid w:val="00710B7A"/>
    <w:rsid w:val="00712E1E"/>
    <w:rsid w:val="00715CEB"/>
    <w:rsid w:val="007172C0"/>
    <w:rsid w:val="00720965"/>
    <w:rsid w:val="00723E22"/>
    <w:rsid w:val="007262AB"/>
    <w:rsid w:val="007369BE"/>
    <w:rsid w:val="00736C26"/>
    <w:rsid w:val="007375C7"/>
    <w:rsid w:val="00737973"/>
    <w:rsid w:val="00745462"/>
    <w:rsid w:val="00746CD7"/>
    <w:rsid w:val="00747C22"/>
    <w:rsid w:val="00756845"/>
    <w:rsid w:val="00764EF7"/>
    <w:rsid w:val="00767A49"/>
    <w:rsid w:val="00767DDD"/>
    <w:rsid w:val="00774A53"/>
    <w:rsid w:val="007805E4"/>
    <w:rsid w:val="00783B0A"/>
    <w:rsid w:val="007841E5"/>
    <w:rsid w:val="00786C6B"/>
    <w:rsid w:val="007907C9"/>
    <w:rsid w:val="00793A87"/>
    <w:rsid w:val="00795733"/>
    <w:rsid w:val="007B7872"/>
    <w:rsid w:val="007B7C97"/>
    <w:rsid w:val="007C0F44"/>
    <w:rsid w:val="007C17B1"/>
    <w:rsid w:val="007C5E84"/>
    <w:rsid w:val="007C665D"/>
    <w:rsid w:val="007D3020"/>
    <w:rsid w:val="007D362F"/>
    <w:rsid w:val="007D688D"/>
    <w:rsid w:val="007E4AC9"/>
    <w:rsid w:val="007E72D2"/>
    <w:rsid w:val="007E7E83"/>
    <w:rsid w:val="007F4BBC"/>
    <w:rsid w:val="007F4C65"/>
    <w:rsid w:val="007F7C1A"/>
    <w:rsid w:val="00803867"/>
    <w:rsid w:val="008058B1"/>
    <w:rsid w:val="008100F3"/>
    <w:rsid w:val="00810100"/>
    <w:rsid w:val="00811AF7"/>
    <w:rsid w:val="0081435D"/>
    <w:rsid w:val="00823EDD"/>
    <w:rsid w:val="0082597E"/>
    <w:rsid w:val="00826059"/>
    <w:rsid w:val="0082678B"/>
    <w:rsid w:val="008315CF"/>
    <w:rsid w:val="00832634"/>
    <w:rsid w:val="00834AC2"/>
    <w:rsid w:val="00835C8F"/>
    <w:rsid w:val="00845FBF"/>
    <w:rsid w:val="00857903"/>
    <w:rsid w:val="00861CC4"/>
    <w:rsid w:val="00867C48"/>
    <w:rsid w:val="0089058B"/>
    <w:rsid w:val="00896605"/>
    <w:rsid w:val="008A3B96"/>
    <w:rsid w:val="008A5DF0"/>
    <w:rsid w:val="008B176B"/>
    <w:rsid w:val="008B21E3"/>
    <w:rsid w:val="008B48DF"/>
    <w:rsid w:val="008B4935"/>
    <w:rsid w:val="008C7412"/>
    <w:rsid w:val="008D1215"/>
    <w:rsid w:val="008D7EE6"/>
    <w:rsid w:val="008E7FCE"/>
    <w:rsid w:val="008F18B3"/>
    <w:rsid w:val="008F6BAE"/>
    <w:rsid w:val="00906A39"/>
    <w:rsid w:val="00906F4A"/>
    <w:rsid w:val="0091448E"/>
    <w:rsid w:val="009165CC"/>
    <w:rsid w:val="00916971"/>
    <w:rsid w:val="00925DA5"/>
    <w:rsid w:val="00926764"/>
    <w:rsid w:val="00927574"/>
    <w:rsid w:val="009305F3"/>
    <w:rsid w:val="00932F20"/>
    <w:rsid w:val="00935F35"/>
    <w:rsid w:val="009418D9"/>
    <w:rsid w:val="009429E1"/>
    <w:rsid w:val="00946EA9"/>
    <w:rsid w:val="00954E94"/>
    <w:rsid w:val="00972384"/>
    <w:rsid w:val="009861E9"/>
    <w:rsid w:val="00992AC2"/>
    <w:rsid w:val="0099517E"/>
    <w:rsid w:val="0099718B"/>
    <w:rsid w:val="009D1066"/>
    <w:rsid w:val="009D2F80"/>
    <w:rsid w:val="009E5858"/>
    <w:rsid w:val="009F1967"/>
    <w:rsid w:val="009F35DC"/>
    <w:rsid w:val="009F40A9"/>
    <w:rsid w:val="00A10E84"/>
    <w:rsid w:val="00A1227F"/>
    <w:rsid w:val="00A15D23"/>
    <w:rsid w:val="00A16CE1"/>
    <w:rsid w:val="00A17A77"/>
    <w:rsid w:val="00A2112D"/>
    <w:rsid w:val="00A23D3F"/>
    <w:rsid w:val="00A25555"/>
    <w:rsid w:val="00A25910"/>
    <w:rsid w:val="00A31295"/>
    <w:rsid w:val="00A32355"/>
    <w:rsid w:val="00A473F1"/>
    <w:rsid w:val="00A50904"/>
    <w:rsid w:val="00A5230D"/>
    <w:rsid w:val="00A53CAE"/>
    <w:rsid w:val="00A56E26"/>
    <w:rsid w:val="00A61318"/>
    <w:rsid w:val="00A721F7"/>
    <w:rsid w:val="00A77ACB"/>
    <w:rsid w:val="00A81CF4"/>
    <w:rsid w:val="00A8670D"/>
    <w:rsid w:val="00A9041B"/>
    <w:rsid w:val="00A955AD"/>
    <w:rsid w:val="00A960E9"/>
    <w:rsid w:val="00AA2A5F"/>
    <w:rsid w:val="00AA3ADF"/>
    <w:rsid w:val="00AB0023"/>
    <w:rsid w:val="00AD1357"/>
    <w:rsid w:val="00AD545C"/>
    <w:rsid w:val="00AE02FC"/>
    <w:rsid w:val="00AE70F5"/>
    <w:rsid w:val="00AF2F3A"/>
    <w:rsid w:val="00AF4E97"/>
    <w:rsid w:val="00B06C58"/>
    <w:rsid w:val="00B10325"/>
    <w:rsid w:val="00B41CE0"/>
    <w:rsid w:val="00B41DE2"/>
    <w:rsid w:val="00B43058"/>
    <w:rsid w:val="00B464A0"/>
    <w:rsid w:val="00B47386"/>
    <w:rsid w:val="00B60479"/>
    <w:rsid w:val="00B60E32"/>
    <w:rsid w:val="00B655C7"/>
    <w:rsid w:val="00B80719"/>
    <w:rsid w:val="00B85E66"/>
    <w:rsid w:val="00BA22EA"/>
    <w:rsid w:val="00BA26E3"/>
    <w:rsid w:val="00BA272F"/>
    <w:rsid w:val="00BA6E94"/>
    <w:rsid w:val="00BB2325"/>
    <w:rsid w:val="00BB78C5"/>
    <w:rsid w:val="00BC1EC3"/>
    <w:rsid w:val="00BC1EF2"/>
    <w:rsid w:val="00BC3957"/>
    <w:rsid w:val="00BC5709"/>
    <w:rsid w:val="00BC5796"/>
    <w:rsid w:val="00BC5AF1"/>
    <w:rsid w:val="00BC78A5"/>
    <w:rsid w:val="00BC7FF2"/>
    <w:rsid w:val="00BD56D5"/>
    <w:rsid w:val="00BE1361"/>
    <w:rsid w:val="00BE1ACF"/>
    <w:rsid w:val="00C008EE"/>
    <w:rsid w:val="00C06A66"/>
    <w:rsid w:val="00C07F94"/>
    <w:rsid w:val="00C20E98"/>
    <w:rsid w:val="00C254F3"/>
    <w:rsid w:val="00C3080D"/>
    <w:rsid w:val="00C31A03"/>
    <w:rsid w:val="00C3239B"/>
    <w:rsid w:val="00C4706D"/>
    <w:rsid w:val="00C52EDE"/>
    <w:rsid w:val="00C536AC"/>
    <w:rsid w:val="00C6683C"/>
    <w:rsid w:val="00C70D6B"/>
    <w:rsid w:val="00C72A06"/>
    <w:rsid w:val="00C7494E"/>
    <w:rsid w:val="00C80CEA"/>
    <w:rsid w:val="00C84323"/>
    <w:rsid w:val="00C87AD9"/>
    <w:rsid w:val="00C930A2"/>
    <w:rsid w:val="00C93958"/>
    <w:rsid w:val="00CB0945"/>
    <w:rsid w:val="00CB5922"/>
    <w:rsid w:val="00CC1E65"/>
    <w:rsid w:val="00CC2F9C"/>
    <w:rsid w:val="00CD2044"/>
    <w:rsid w:val="00CD23E8"/>
    <w:rsid w:val="00CD50E8"/>
    <w:rsid w:val="00CD7A83"/>
    <w:rsid w:val="00CE4F4D"/>
    <w:rsid w:val="00CE5FED"/>
    <w:rsid w:val="00CE79F4"/>
    <w:rsid w:val="00D007BB"/>
    <w:rsid w:val="00D01565"/>
    <w:rsid w:val="00D36EAB"/>
    <w:rsid w:val="00D41056"/>
    <w:rsid w:val="00D50E68"/>
    <w:rsid w:val="00D54B1B"/>
    <w:rsid w:val="00D6378E"/>
    <w:rsid w:val="00D65D52"/>
    <w:rsid w:val="00D673CB"/>
    <w:rsid w:val="00D734F7"/>
    <w:rsid w:val="00D76317"/>
    <w:rsid w:val="00D82280"/>
    <w:rsid w:val="00DA47AD"/>
    <w:rsid w:val="00DA68B8"/>
    <w:rsid w:val="00DB0DD1"/>
    <w:rsid w:val="00DB5F6C"/>
    <w:rsid w:val="00DC068E"/>
    <w:rsid w:val="00DC66EE"/>
    <w:rsid w:val="00DC6CEA"/>
    <w:rsid w:val="00DE6314"/>
    <w:rsid w:val="00DF0563"/>
    <w:rsid w:val="00DF6661"/>
    <w:rsid w:val="00DF7C09"/>
    <w:rsid w:val="00E00881"/>
    <w:rsid w:val="00E03DA2"/>
    <w:rsid w:val="00E2113E"/>
    <w:rsid w:val="00E25AAB"/>
    <w:rsid w:val="00E3359C"/>
    <w:rsid w:val="00E35D32"/>
    <w:rsid w:val="00E37E45"/>
    <w:rsid w:val="00E40B15"/>
    <w:rsid w:val="00E45BF5"/>
    <w:rsid w:val="00E46917"/>
    <w:rsid w:val="00E56EDF"/>
    <w:rsid w:val="00E5744C"/>
    <w:rsid w:val="00E63CC9"/>
    <w:rsid w:val="00E80068"/>
    <w:rsid w:val="00E905F6"/>
    <w:rsid w:val="00E916AA"/>
    <w:rsid w:val="00E959C4"/>
    <w:rsid w:val="00EA4296"/>
    <w:rsid w:val="00EA56C4"/>
    <w:rsid w:val="00EA6C94"/>
    <w:rsid w:val="00EA7680"/>
    <w:rsid w:val="00EC1255"/>
    <w:rsid w:val="00EC2EA5"/>
    <w:rsid w:val="00EC3772"/>
    <w:rsid w:val="00EC4512"/>
    <w:rsid w:val="00ED38B6"/>
    <w:rsid w:val="00ED5F97"/>
    <w:rsid w:val="00EE67E3"/>
    <w:rsid w:val="00EF6CBC"/>
    <w:rsid w:val="00F04A1E"/>
    <w:rsid w:val="00F14A0B"/>
    <w:rsid w:val="00F2555E"/>
    <w:rsid w:val="00F26569"/>
    <w:rsid w:val="00F274A9"/>
    <w:rsid w:val="00F331E7"/>
    <w:rsid w:val="00F34FDE"/>
    <w:rsid w:val="00F3572C"/>
    <w:rsid w:val="00F41D2B"/>
    <w:rsid w:val="00F476AA"/>
    <w:rsid w:val="00F516D7"/>
    <w:rsid w:val="00F52BAC"/>
    <w:rsid w:val="00F566AA"/>
    <w:rsid w:val="00F56B7B"/>
    <w:rsid w:val="00F6046F"/>
    <w:rsid w:val="00F61EB4"/>
    <w:rsid w:val="00F63573"/>
    <w:rsid w:val="00F63C59"/>
    <w:rsid w:val="00F74C71"/>
    <w:rsid w:val="00F8308A"/>
    <w:rsid w:val="00F839A9"/>
    <w:rsid w:val="00F84C7D"/>
    <w:rsid w:val="00F84F4B"/>
    <w:rsid w:val="00F91D22"/>
    <w:rsid w:val="00FA3BCB"/>
    <w:rsid w:val="00FB0297"/>
    <w:rsid w:val="00FB2CF5"/>
    <w:rsid w:val="00FB6357"/>
    <w:rsid w:val="00FC06EE"/>
    <w:rsid w:val="00FC12C1"/>
    <w:rsid w:val="00FC4C88"/>
    <w:rsid w:val="00FC7B8B"/>
    <w:rsid w:val="00FD48C1"/>
    <w:rsid w:val="00FD7966"/>
    <w:rsid w:val="00FE1C80"/>
    <w:rsid w:val="00FF10AE"/>
    <w:rsid w:val="00FF4B6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14:docId w14:val="39DEA04D"/>
  <w15:docId w15:val="{58C2C5A1-DDC7-4D50-B6EA-C2E9FE41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7B8"/>
    <w:rPr>
      <w:rFonts w:ascii="Arial" w:hAnsi="Arial" w:cs="Arial"/>
    </w:rPr>
  </w:style>
  <w:style w:type="paragraph" w:styleId="Ttulo1">
    <w:name w:val="heading 1"/>
    <w:basedOn w:val="Normal"/>
    <w:next w:val="Normal"/>
    <w:link w:val="Ttulo1Car"/>
    <w:qFormat/>
    <w:locked/>
    <w:rsid w:val="00FF4B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semiHidden/>
    <w:unhideWhenUsed/>
    <w:qFormat/>
    <w:locked/>
    <w:rsid w:val="00767A4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A25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B655C7"/>
    <w:pPr>
      <w:tabs>
        <w:tab w:val="center" w:pos="4252"/>
        <w:tab w:val="right" w:pos="8504"/>
      </w:tabs>
    </w:pPr>
  </w:style>
  <w:style w:type="character" w:customStyle="1" w:styleId="EncabezadoCar">
    <w:name w:val="Encabezado Car"/>
    <w:basedOn w:val="Fuentedeprrafopredeter"/>
    <w:link w:val="Encabezado"/>
    <w:uiPriority w:val="99"/>
    <w:locked/>
    <w:rsid w:val="00746CD7"/>
    <w:rPr>
      <w:rFonts w:ascii="Arial" w:hAnsi="Arial" w:cs="Arial"/>
      <w:sz w:val="20"/>
      <w:szCs w:val="20"/>
    </w:rPr>
  </w:style>
  <w:style w:type="paragraph" w:styleId="Piedepgina">
    <w:name w:val="footer"/>
    <w:basedOn w:val="Normal"/>
    <w:link w:val="PiedepginaCar"/>
    <w:uiPriority w:val="99"/>
    <w:rsid w:val="00B655C7"/>
    <w:pPr>
      <w:tabs>
        <w:tab w:val="center" w:pos="4252"/>
        <w:tab w:val="right" w:pos="8504"/>
      </w:tabs>
    </w:pPr>
  </w:style>
  <w:style w:type="character" w:customStyle="1" w:styleId="PiedepginaCar">
    <w:name w:val="Pie de página Car"/>
    <w:basedOn w:val="Fuentedeprrafopredeter"/>
    <w:link w:val="Piedepgina"/>
    <w:uiPriority w:val="99"/>
    <w:locked/>
    <w:rsid w:val="00746CD7"/>
    <w:rPr>
      <w:rFonts w:ascii="Arial" w:hAnsi="Arial" w:cs="Arial"/>
      <w:sz w:val="20"/>
      <w:szCs w:val="20"/>
    </w:rPr>
  </w:style>
  <w:style w:type="paragraph" w:styleId="Textonotapie">
    <w:name w:val="footnote text"/>
    <w:basedOn w:val="Normal"/>
    <w:link w:val="TextonotapieCar"/>
    <w:uiPriority w:val="99"/>
    <w:semiHidden/>
    <w:rsid w:val="007C17B1"/>
  </w:style>
  <w:style w:type="character" w:customStyle="1" w:styleId="TextonotapieCar">
    <w:name w:val="Texto nota pie Car"/>
    <w:basedOn w:val="Fuentedeprrafopredeter"/>
    <w:link w:val="Textonotapie"/>
    <w:uiPriority w:val="99"/>
    <w:semiHidden/>
    <w:locked/>
    <w:rsid w:val="00746CD7"/>
    <w:rPr>
      <w:rFonts w:ascii="Arial" w:hAnsi="Arial" w:cs="Arial"/>
      <w:sz w:val="20"/>
      <w:szCs w:val="20"/>
    </w:rPr>
  </w:style>
  <w:style w:type="character" w:styleId="Refdenotaalpie">
    <w:name w:val="footnote reference"/>
    <w:basedOn w:val="Fuentedeprrafopredeter"/>
    <w:uiPriority w:val="99"/>
    <w:semiHidden/>
    <w:rsid w:val="007C17B1"/>
    <w:rPr>
      <w:rFonts w:cs="Times New Roman"/>
      <w:vertAlign w:val="superscript"/>
    </w:rPr>
  </w:style>
  <w:style w:type="character" w:styleId="Hipervnculo">
    <w:name w:val="Hyperlink"/>
    <w:basedOn w:val="Fuentedeprrafopredeter"/>
    <w:uiPriority w:val="99"/>
    <w:rsid w:val="00BC1EF2"/>
    <w:rPr>
      <w:rFonts w:cs="Times New Roman"/>
      <w:color w:val="0000FF"/>
      <w:u w:val="single"/>
    </w:rPr>
  </w:style>
  <w:style w:type="paragraph" w:styleId="Textodeglobo">
    <w:name w:val="Balloon Text"/>
    <w:basedOn w:val="Normal"/>
    <w:link w:val="TextodegloboCar"/>
    <w:uiPriority w:val="99"/>
    <w:rsid w:val="00657809"/>
    <w:rPr>
      <w:rFonts w:ascii="Tahoma" w:hAnsi="Tahoma" w:cs="Tahoma"/>
      <w:sz w:val="16"/>
      <w:szCs w:val="16"/>
    </w:rPr>
  </w:style>
  <w:style w:type="character" w:customStyle="1" w:styleId="TextodegloboCar">
    <w:name w:val="Texto de globo Car"/>
    <w:basedOn w:val="Fuentedeprrafopredeter"/>
    <w:link w:val="Textodeglobo"/>
    <w:uiPriority w:val="99"/>
    <w:locked/>
    <w:rsid w:val="00657809"/>
    <w:rPr>
      <w:rFonts w:ascii="Tahoma" w:hAnsi="Tahoma" w:cs="Tahoma"/>
      <w:sz w:val="16"/>
      <w:szCs w:val="16"/>
    </w:rPr>
  </w:style>
  <w:style w:type="paragraph" w:customStyle="1" w:styleId="Prrafobsico">
    <w:name w:val="[Párrafo básico]"/>
    <w:basedOn w:val="Normal"/>
    <w:uiPriority w:val="99"/>
    <w:rsid w:val="0029355F"/>
    <w:pPr>
      <w:autoSpaceDE w:val="0"/>
      <w:autoSpaceDN w:val="0"/>
      <w:adjustRightInd w:val="0"/>
      <w:spacing w:line="288" w:lineRule="auto"/>
      <w:textAlignment w:val="center"/>
    </w:pPr>
    <w:rPr>
      <w:rFonts w:ascii="Times" w:hAnsi="Times" w:cs="Times"/>
      <w:color w:val="000000"/>
      <w:sz w:val="24"/>
      <w:szCs w:val="24"/>
      <w:lang w:val="es-ES_tradnl"/>
    </w:rPr>
  </w:style>
  <w:style w:type="character" w:styleId="Nmerodepgina">
    <w:name w:val="page number"/>
    <w:basedOn w:val="Fuentedeprrafopredeter"/>
    <w:uiPriority w:val="99"/>
    <w:rsid w:val="008A3B96"/>
    <w:rPr>
      <w:rFonts w:cs="Times New Roman"/>
    </w:rPr>
  </w:style>
  <w:style w:type="paragraph" w:customStyle="1" w:styleId="arialcuerpotexto">
    <w:name w:val="arial cuerpo texto"/>
    <w:basedOn w:val="Normal"/>
    <w:uiPriority w:val="99"/>
    <w:rsid w:val="0099718B"/>
    <w:pPr>
      <w:suppressAutoHyphens/>
      <w:autoSpaceDE w:val="0"/>
      <w:autoSpaceDN w:val="0"/>
      <w:adjustRightInd w:val="0"/>
      <w:spacing w:line="280" w:lineRule="atLeast"/>
      <w:jc w:val="both"/>
      <w:textAlignment w:val="center"/>
    </w:pPr>
    <w:rPr>
      <w:color w:val="000000"/>
      <w:sz w:val="22"/>
      <w:szCs w:val="22"/>
      <w:lang w:val="es-ES_tradnl"/>
    </w:rPr>
  </w:style>
  <w:style w:type="character" w:customStyle="1" w:styleId="arialcuerpotexto1">
    <w:name w:val="arial cuerpo texto1"/>
    <w:uiPriority w:val="99"/>
    <w:rsid w:val="0099718B"/>
    <w:rPr>
      <w:rFonts w:ascii="Arial" w:hAnsi="Arial"/>
      <w:color w:val="000000"/>
      <w:sz w:val="22"/>
    </w:rPr>
  </w:style>
  <w:style w:type="character" w:customStyle="1" w:styleId="titulohoja">
    <w:name w:val="titulo hoja"/>
    <w:basedOn w:val="arialcuerpotexto1"/>
    <w:uiPriority w:val="99"/>
    <w:rsid w:val="0099718B"/>
    <w:rPr>
      <w:rFonts w:ascii="Arial" w:hAnsi="Arial" w:cs="Arial"/>
      <w:b/>
      <w:bCs/>
      <w:color w:val="000000"/>
      <w:sz w:val="48"/>
      <w:szCs w:val="48"/>
    </w:rPr>
  </w:style>
  <w:style w:type="character" w:customStyle="1" w:styleId="Ttulo3Car">
    <w:name w:val="Título 3 Car"/>
    <w:basedOn w:val="Fuentedeprrafopredeter"/>
    <w:link w:val="Ttulo3"/>
    <w:semiHidden/>
    <w:rsid w:val="00767A49"/>
    <w:rPr>
      <w:rFonts w:asciiTheme="majorHAnsi" w:eastAsiaTheme="majorEastAsia" w:hAnsiTheme="majorHAnsi" w:cstheme="majorBidi"/>
      <w:color w:val="243F60" w:themeColor="accent1" w:themeShade="7F"/>
      <w:sz w:val="24"/>
      <w:szCs w:val="24"/>
    </w:rPr>
  </w:style>
  <w:style w:type="paragraph" w:styleId="Prrafodelista">
    <w:name w:val="List Paragraph"/>
    <w:basedOn w:val="Normal"/>
    <w:uiPriority w:val="34"/>
    <w:qFormat/>
    <w:rsid w:val="00456424"/>
    <w:pPr>
      <w:ind w:left="720"/>
      <w:contextualSpacing/>
    </w:pPr>
  </w:style>
  <w:style w:type="paragraph" w:styleId="Textonotaalfinal">
    <w:name w:val="endnote text"/>
    <w:basedOn w:val="Normal"/>
    <w:link w:val="TextonotaalfinalCar"/>
    <w:uiPriority w:val="99"/>
    <w:semiHidden/>
    <w:unhideWhenUsed/>
    <w:rsid w:val="00567017"/>
  </w:style>
  <w:style w:type="character" w:customStyle="1" w:styleId="TextonotaalfinalCar">
    <w:name w:val="Texto nota al final Car"/>
    <w:basedOn w:val="Fuentedeprrafopredeter"/>
    <w:link w:val="Textonotaalfinal"/>
    <w:uiPriority w:val="99"/>
    <w:semiHidden/>
    <w:rsid w:val="00567017"/>
    <w:rPr>
      <w:rFonts w:ascii="Arial" w:hAnsi="Arial" w:cs="Arial"/>
    </w:rPr>
  </w:style>
  <w:style w:type="character" w:styleId="Refdenotaalfinal">
    <w:name w:val="endnote reference"/>
    <w:basedOn w:val="Fuentedeprrafopredeter"/>
    <w:uiPriority w:val="99"/>
    <w:semiHidden/>
    <w:unhideWhenUsed/>
    <w:rsid w:val="00567017"/>
    <w:rPr>
      <w:vertAlign w:val="superscript"/>
    </w:rPr>
  </w:style>
  <w:style w:type="character" w:styleId="Refdecomentario">
    <w:name w:val="annotation reference"/>
    <w:basedOn w:val="Fuentedeprrafopredeter"/>
    <w:uiPriority w:val="99"/>
    <w:semiHidden/>
    <w:unhideWhenUsed/>
    <w:rsid w:val="008D7EE6"/>
    <w:rPr>
      <w:sz w:val="16"/>
      <w:szCs w:val="16"/>
    </w:rPr>
  </w:style>
  <w:style w:type="paragraph" w:styleId="Textocomentario">
    <w:name w:val="annotation text"/>
    <w:basedOn w:val="Normal"/>
    <w:link w:val="TextocomentarioCar"/>
    <w:uiPriority w:val="99"/>
    <w:semiHidden/>
    <w:unhideWhenUsed/>
    <w:rsid w:val="008D7EE6"/>
  </w:style>
  <w:style w:type="character" w:customStyle="1" w:styleId="TextocomentarioCar">
    <w:name w:val="Texto comentario Car"/>
    <w:basedOn w:val="Fuentedeprrafopredeter"/>
    <w:link w:val="Textocomentario"/>
    <w:uiPriority w:val="99"/>
    <w:semiHidden/>
    <w:rsid w:val="008D7EE6"/>
    <w:rPr>
      <w:rFonts w:ascii="Arial" w:hAnsi="Arial" w:cs="Arial"/>
    </w:rPr>
  </w:style>
  <w:style w:type="paragraph" w:styleId="Asuntodelcomentario">
    <w:name w:val="annotation subject"/>
    <w:basedOn w:val="Textocomentario"/>
    <w:next w:val="Textocomentario"/>
    <w:link w:val="AsuntodelcomentarioCar"/>
    <w:uiPriority w:val="99"/>
    <w:semiHidden/>
    <w:unhideWhenUsed/>
    <w:rsid w:val="008D7EE6"/>
    <w:rPr>
      <w:b/>
      <w:bCs/>
    </w:rPr>
  </w:style>
  <w:style w:type="character" w:customStyle="1" w:styleId="AsuntodelcomentarioCar">
    <w:name w:val="Asunto del comentario Car"/>
    <w:basedOn w:val="TextocomentarioCar"/>
    <w:link w:val="Asuntodelcomentario"/>
    <w:uiPriority w:val="99"/>
    <w:semiHidden/>
    <w:rsid w:val="008D7EE6"/>
    <w:rPr>
      <w:rFonts w:ascii="Arial" w:hAnsi="Arial" w:cs="Arial"/>
      <w:b/>
      <w:bCs/>
    </w:rPr>
  </w:style>
  <w:style w:type="character" w:customStyle="1" w:styleId="Ttulo1Car">
    <w:name w:val="Título 1 Car"/>
    <w:basedOn w:val="Fuentedeprrafopredeter"/>
    <w:link w:val="Ttulo1"/>
    <w:rsid w:val="00FF4B6D"/>
    <w:rPr>
      <w:rFonts w:asciiTheme="majorHAnsi" w:eastAsiaTheme="majorEastAsia" w:hAnsiTheme="majorHAnsi" w:cstheme="majorBidi"/>
      <w:color w:val="365F91" w:themeColor="accent1" w:themeShade="BF"/>
      <w:sz w:val="32"/>
      <w:szCs w:val="32"/>
    </w:rPr>
  </w:style>
  <w:style w:type="character" w:customStyle="1" w:styleId="Mencinsinresolver1">
    <w:name w:val="Mención sin resolver1"/>
    <w:basedOn w:val="Fuentedeprrafopredeter"/>
    <w:uiPriority w:val="99"/>
    <w:semiHidden/>
    <w:unhideWhenUsed/>
    <w:rsid w:val="005E137D"/>
    <w:rPr>
      <w:color w:val="808080"/>
      <w:shd w:val="clear" w:color="auto" w:fill="E6E6E6"/>
    </w:rPr>
  </w:style>
  <w:style w:type="character" w:customStyle="1" w:styleId="fontstyle01">
    <w:name w:val="fontstyle01"/>
    <w:basedOn w:val="Fuentedeprrafopredeter"/>
    <w:rsid w:val="00ED38B6"/>
    <w:rPr>
      <w:rFonts w:ascii="Calibri-Bold" w:hAnsi="Calibri-Bold" w:hint="default"/>
      <w:b/>
      <w:bCs/>
      <w:i w:val="0"/>
      <w:iCs w:val="0"/>
      <w:color w:val="000000"/>
      <w:sz w:val="24"/>
      <w:szCs w:val="24"/>
    </w:rPr>
  </w:style>
  <w:style w:type="character" w:customStyle="1" w:styleId="fontstyle21">
    <w:name w:val="fontstyle21"/>
    <w:basedOn w:val="Fuentedeprrafopredeter"/>
    <w:rsid w:val="00ED38B6"/>
    <w:rPr>
      <w:rFonts w:ascii="Calibri" w:hAnsi="Calibri" w:cs="Calibri" w:hint="default"/>
      <w:b w:val="0"/>
      <w:bCs w:val="0"/>
      <w:i w:val="0"/>
      <w:iCs w:val="0"/>
      <w:color w:val="000000"/>
      <w:sz w:val="24"/>
      <w:szCs w:val="24"/>
    </w:rPr>
  </w:style>
  <w:style w:type="character" w:customStyle="1" w:styleId="fontstyle31">
    <w:name w:val="fontstyle31"/>
    <w:basedOn w:val="Fuentedeprrafopredeter"/>
    <w:rsid w:val="00ED38B6"/>
    <w:rPr>
      <w:rFonts w:ascii="Wingdings-Regular" w:hAnsi="Wingdings-Regular"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0968">
      <w:bodyDiv w:val="1"/>
      <w:marLeft w:val="0"/>
      <w:marRight w:val="0"/>
      <w:marTop w:val="0"/>
      <w:marBottom w:val="0"/>
      <w:divBdr>
        <w:top w:val="none" w:sz="0" w:space="0" w:color="auto"/>
        <w:left w:val="none" w:sz="0" w:space="0" w:color="auto"/>
        <w:bottom w:val="none" w:sz="0" w:space="0" w:color="auto"/>
        <w:right w:val="none" w:sz="0" w:space="0" w:color="auto"/>
      </w:divBdr>
    </w:div>
    <w:div w:id="1513034422">
      <w:bodyDiv w:val="1"/>
      <w:marLeft w:val="0"/>
      <w:marRight w:val="0"/>
      <w:marTop w:val="0"/>
      <w:marBottom w:val="0"/>
      <w:divBdr>
        <w:top w:val="none" w:sz="0" w:space="0" w:color="auto"/>
        <w:left w:val="none" w:sz="0" w:space="0" w:color="auto"/>
        <w:bottom w:val="none" w:sz="0" w:space="0" w:color="auto"/>
        <w:right w:val="none" w:sz="0" w:space="0" w:color="auto"/>
      </w:divBdr>
    </w:div>
    <w:div w:id="173994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s://www.kiwa.com/es/es/"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988F2-0712-4708-A585-2AAFE887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2379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Josep Vicent</dc:creator>
  <cp:keywords/>
  <dc:description/>
  <cp:lastModifiedBy>Saray Velasco Sánchez</cp:lastModifiedBy>
  <cp:revision>2</cp:revision>
  <cp:lastPrinted>2018-03-20T17:23:00Z</cp:lastPrinted>
  <dcterms:created xsi:type="dcterms:W3CDTF">2022-01-11T14:19:00Z</dcterms:created>
  <dcterms:modified xsi:type="dcterms:W3CDTF">2022-01-11T14:19:00Z</dcterms:modified>
</cp:coreProperties>
</file>