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2198" w14:textId="77777777" w:rsidR="007C79AE" w:rsidRDefault="007C79AE" w:rsidP="00DA3745">
      <w:pPr>
        <w:pStyle w:val="Default"/>
        <w:ind w:left="567" w:right="567"/>
        <w:jc w:val="center"/>
        <w:rPr>
          <w:color w:val="auto"/>
          <w:sz w:val="28"/>
          <w:szCs w:val="28"/>
          <w:lang w:val="en-US"/>
        </w:rPr>
      </w:pPr>
      <w:bookmarkStart w:id="0" w:name="_GoBack"/>
      <w:bookmarkEnd w:id="0"/>
    </w:p>
    <w:p w14:paraId="158490B9" w14:textId="77777777" w:rsidR="00180C50" w:rsidRDefault="000B785F" w:rsidP="00DA3745">
      <w:pPr>
        <w:pStyle w:val="Default"/>
        <w:ind w:left="567" w:right="567"/>
        <w:jc w:val="center"/>
        <w:rPr>
          <w:color w:val="auto"/>
          <w:sz w:val="28"/>
          <w:szCs w:val="28"/>
          <w:lang w:val="en-US"/>
        </w:rPr>
      </w:pPr>
      <w:r w:rsidRPr="00180C50">
        <w:rPr>
          <w:color w:val="auto"/>
          <w:sz w:val="28"/>
          <w:szCs w:val="28"/>
          <w:lang w:val="en-US"/>
        </w:rPr>
        <w:t xml:space="preserve">FORM FOR THE APPLICATION TO ISSUE </w:t>
      </w:r>
    </w:p>
    <w:p w14:paraId="19B0CE25" w14:textId="77777777" w:rsidR="00180C50" w:rsidRDefault="000B785F" w:rsidP="00DA3745">
      <w:pPr>
        <w:pStyle w:val="Default"/>
        <w:ind w:left="567" w:right="567"/>
        <w:jc w:val="center"/>
        <w:rPr>
          <w:color w:val="auto"/>
          <w:sz w:val="28"/>
          <w:szCs w:val="28"/>
          <w:lang w:val="en-US"/>
        </w:rPr>
      </w:pPr>
      <w:r w:rsidRPr="00180C50">
        <w:rPr>
          <w:color w:val="auto"/>
          <w:sz w:val="28"/>
          <w:szCs w:val="28"/>
          <w:lang w:val="en-US"/>
        </w:rPr>
        <w:t xml:space="preserve">A EUROPEAN TECHNICAL ASSESSMENT </w:t>
      </w:r>
    </w:p>
    <w:p w14:paraId="2EE1191D" w14:textId="77777777" w:rsidR="000B785F" w:rsidRPr="00180C50" w:rsidRDefault="000B785F" w:rsidP="00DA3745">
      <w:pPr>
        <w:pStyle w:val="Default"/>
        <w:ind w:left="567" w:right="567"/>
        <w:jc w:val="center"/>
        <w:rPr>
          <w:color w:val="auto"/>
          <w:sz w:val="28"/>
          <w:szCs w:val="28"/>
          <w:lang w:val="en-US"/>
        </w:rPr>
      </w:pPr>
      <w:r w:rsidRPr="00180C50">
        <w:rPr>
          <w:color w:val="auto"/>
          <w:sz w:val="28"/>
          <w:szCs w:val="28"/>
          <w:lang w:val="en-US"/>
        </w:rPr>
        <w:t>UNDER ARTICLE 26 OF REGULATION (EU) No. 305/2011</w:t>
      </w:r>
    </w:p>
    <w:p w14:paraId="0C8D45CE" w14:textId="77777777" w:rsidR="000B785F" w:rsidRPr="00180C50" w:rsidRDefault="000B785F" w:rsidP="00DA3745">
      <w:pPr>
        <w:pStyle w:val="Default"/>
        <w:rPr>
          <w:b/>
          <w:bCs/>
          <w:color w:val="auto"/>
          <w:sz w:val="18"/>
          <w:szCs w:val="18"/>
          <w:lang w:val="en-US"/>
        </w:rPr>
      </w:pPr>
    </w:p>
    <w:p w14:paraId="22BBA244" w14:textId="77777777" w:rsidR="007C79AE" w:rsidRDefault="007C79AE" w:rsidP="00DA3745">
      <w:pPr>
        <w:pStyle w:val="Default"/>
        <w:rPr>
          <w:b/>
          <w:bCs/>
          <w:color w:val="auto"/>
          <w:sz w:val="20"/>
          <w:szCs w:val="20"/>
          <w:lang w:val="en-US"/>
        </w:rPr>
      </w:pPr>
    </w:p>
    <w:p w14:paraId="134CC78C" w14:textId="77777777" w:rsidR="000B785F" w:rsidRPr="00180C50" w:rsidRDefault="000B785F" w:rsidP="00DA3745">
      <w:pPr>
        <w:pStyle w:val="Default"/>
        <w:rPr>
          <w:color w:val="auto"/>
          <w:sz w:val="20"/>
          <w:szCs w:val="20"/>
          <w:lang w:val="en-US"/>
        </w:rPr>
      </w:pPr>
      <w:r w:rsidRPr="00180C50">
        <w:rPr>
          <w:b/>
          <w:bCs/>
          <w:color w:val="auto"/>
          <w:sz w:val="20"/>
          <w:szCs w:val="20"/>
          <w:lang w:val="en-US"/>
        </w:rPr>
        <w:t xml:space="preserve">1. </w:t>
      </w:r>
      <w:r w:rsidR="00DD5C28" w:rsidRPr="00180C50">
        <w:rPr>
          <w:b/>
          <w:bCs/>
          <w:color w:val="auto"/>
          <w:sz w:val="20"/>
          <w:szCs w:val="20"/>
          <w:lang w:val="en-US"/>
        </w:rPr>
        <w:t>The application is made to</w:t>
      </w:r>
      <w:r w:rsidRPr="00180C50">
        <w:rPr>
          <w:b/>
          <w:bCs/>
          <w:color w:val="auto"/>
          <w:sz w:val="20"/>
          <w:szCs w:val="20"/>
          <w:lang w:val="en-US"/>
        </w:rPr>
        <w:t>:</w:t>
      </w:r>
    </w:p>
    <w:p w14:paraId="03900C39" w14:textId="77777777" w:rsidR="00B35222" w:rsidRDefault="00B35222" w:rsidP="00DA3745">
      <w:pPr>
        <w:pStyle w:val="Default"/>
        <w:rPr>
          <w:bCs/>
          <w:color w:val="auto"/>
          <w:sz w:val="20"/>
          <w:szCs w:val="20"/>
        </w:rPr>
      </w:pPr>
      <w:r w:rsidRPr="00180C50">
        <w:rPr>
          <w:bCs/>
          <w:color w:val="auto"/>
          <w:sz w:val="20"/>
          <w:szCs w:val="20"/>
        </w:rPr>
        <w:t xml:space="preserve">Kiwa Nederland B.V., Sir Winston Churchillaan 273, Postbus 70, 2280 AB Rijswijk, Netherlands </w:t>
      </w:r>
    </w:p>
    <w:p w14:paraId="48318953" w14:textId="77777777" w:rsidR="000B785F" w:rsidRPr="00180C50" w:rsidRDefault="000B785F" w:rsidP="00DA3745">
      <w:pPr>
        <w:pStyle w:val="Default"/>
        <w:rPr>
          <w:b/>
          <w:bCs/>
          <w:color w:val="auto"/>
          <w:sz w:val="20"/>
          <w:szCs w:val="20"/>
        </w:rPr>
      </w:pPr>
    </w:p>
    <w:p w14:paraId="2F6E0BD9" w14:textId="77777777" w:rsidR="000B785F" w:rsidRPr="00180C50" w:rsidRDefault="000B785F" w:rsidP="00DA3745">
      <w:pPr>
        <w:pStyle w:val="Default"/>
        <w:rPr>
          <w:color w:val="auto"/>
          <w:sz w:val="20"/>
          <w:szCs w:val="20"/>
          <w:lang w:val="en-US"/>
        </w:rPr>
      </w:pPr>
      <w:r w:rsidRPr="00180C50">
        <w:rPr>
          <w:b/>
          <w:bCs/>
          <w:color w:val="auto"/>
          <w:sz w:val="20"/>
          <w:szCs w:val="20"/>
          <w:lang w:val="en-US"/>
        </w:rPr>
        <w:t xml:space="preserve">2. Applicant: </w:t>
      </w:r>
    </w:p>
    <w:p w14:paraId="2BC93D61" w14:textId="77777777" w:rsidR="00551853" w:rsidRPr="00180C50" w:rsidRDefault="00493187" w:rsidP="00DA3745">
      <w:pPr>
        <w:pStyle w:val="Default"/>
        <w:rPr>
          <w:color w:val="auto"/>
          <w:sz w:val="20"/>
          <w:szCs w:val="20"/>
          <w:lang w:val="en-US"/>
        </w:rPr>
      </w:pPr>
      <w:r w:rsidRPr="00180C50">
        <w:rPr>
          <w:color w:val="auto"/>
          <w:sz w:val="20"/>
          <w:szCs w:val="20"/>
          <w:lang w:val="en-US"/>
        </w:rPr>
        <w:t>a) Manufacturer</w:t>
      </w:r>
      <w:r w:rsidR="007871A5">
        <w:rPr>
          <w:rStyle w:val="FootnoteReference"/>
          <w:color w:val="auto"/>
          <w:sz w:val="20"/>
          <w:szCs w:val="20"/>
          <w:lang w:val="en-US"/>
        </w:rPr>
        <w:footnoteReference w:id="1"/>
      </w:r>
      <w:r w:rsidR="00180C50" w:rsidRPr="00180C50">
        <w:rPr>
          <w:color w:val="auto"/>
          <w:sz w:val="20"/>
          <w:szCs w:val="20"/>
          <w:lang w:val="en-US"/>
        </w:rPr>
        <w:t xml:space="preserve"> </w:t>
      </w:r>
      <w:r w:rsidR="000B785F" w:rsidRPr="00180C50">
        <w:rPr>
          <w:color w:val="auto"/>
          <w:sz w:val="20"/>
          <w:szCs w:val="20"/>
          <w:lang w:val="en-US"/>
        </w:rPr>
        <w:t xml:space="preserve">(Name and address): </w:t>
      </w:r>
    </w:p>
    <w:p w14:paraId="624478E5" w14:textId="77777777" w:rsidR="000F65D9" w:rsidRPr="00DA3745" w:rsidRDefault="002223CD" w:rsidP="00DA3745">
      <w:pPr>
        <w:pStyle w:val="Default"/>
        <w:rPr>
          <w:color w:val="auto"/>
          <w:sz w:val="20"/>
          <w:szCs w:val="20"/>
          <w:lang w:val="en-US"/>
        </w:rPr>
      </w:pPr>
      <w:sdt>
        <w:sdtPr>
          <w:rPr>
            <w:rStyle w:val="Style1"/>
          </w:rPr>
          <w:id w:val="-919021787"/>
          <w:placeholder>
            <w:docPart w:val="8F5B82C800D94C7C93E703FB644E6FF5"/>
          </w:placeholder>
          <w:showingPlcHdr/>
          <w:text w:multiLine="1"/>
        </w:sdtPr>
        <w:sdtEndPr>
          <w:rPr>
            <w:rStyle w:val="DefaultParagraphFont"/>
            <w:color w:val="000000"/>
            <w:sz w:val="24"/>
            <w:szCs w:val="20"/>
            <w:lang w:val="en-US"/>
          </w:rPr>
        </w:sdtEndPr>
        <w:sdtContent>
          <w:r w:rsidR="00863E0E" w:rsidRPr="00305003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sdtContent>
      </w:sdt>
    </w:p>
    <w:p w14:paraId="77DECE0B" w14:textId="77777777" w:rsidR="00863E0E" w:rsidRDefault="00863E0E" w:rsidP="00DA3745">
      <w:pPr>
        <w:pStyle w:val="Default"/>
        <w:rPr>
          <w:color w:val="auto"/>
          <w:sz w:val="20"/>
          <w:szCs w:val="20"/>
          <w:lang w:val="en-US"/>
        </w:rPr>
      </w:pPr>
    </w:p>
    <w:p w14:paraId="39936891" w14:textId="77777777" w:rsidR="00551853" w:rsidRPr="00180C50" w:rsidRDefault="000B785F" w:rsidP="00DA3745">
      <w:pPr>
        <w:pStyle w:val="Default"/>
        <w:rPr>
          <w:color w:val="auto"/>
          <w:sz w:val="20"/>
          <w:szCs w:val="20"/>
          <w:lang w:val="en-US"/>
        </w:rPr>
      </w:pPr>
      <w:r w:rsidRPr="00180C50">
        <w:rPr>
          <w:color w:val="auto"/>
          <w:sz w:val="20"/>
          <w:szCs w:val="20"/>
          <w:lang w:val="en-US"/>
        </w:rPr>
        <w:t xml:space="preserve">b) </w:t>
      </w:r>
      <w:r w:rsidR="00551853" w:rsidRPr="00180C50">
        <w:rPr>
          <w:color w:val="auto"/>
          <w:sz w:val="20"/>
          <w:szCs w:val="20"/>
          <w:lang w:val="en-US"/>
        </w:rPr>
        <w:t>Or a</w:t>
      </w:r>
      <w:r w:rsidRPr="00180C50">
        <w:rPr>
          <w:color w:val="auto"/>
          <w:sz w:val="20"/>
          <w:szCs w:val="20"/>
          <w:lang w:val="en-US"/>
        </w:rPr>
        <w:t xml:space="preserve"> an </w:t>
      </w:r>
      <w:r w:rsidR="00305003" w:rsidRPr="00180C50">
        <w:rPr>
          <w:color w:val="auto"/>
          <w:sz w:val="20"/>
          <w:szCs w:val="20"/>
          <w:lang w:val="en-US"/>
        </w:rPr>
        <w:t>authorized</w:t>
      </w:r>
      <w:r w:rsidRPr="00180C50">
        <w:rPr>
          <w:color w:val="auto"/>
          <w:sz w:val="20"/>
          <w:szCs w:val="20"/>
          <w:lang w:val="en-US"/>
        </w:rPr>
        <w:t xml:space="preserve"> representative (</w:t>
      </w:r>
      <w:r w:rsidR="00551853" w:rsidRPr="00180C50">
        <w:rPr>
          <w:color w:val="auto"/>
          <w:sz w:val="20"/>
          <w:szCs w:val="20"/>
          <w:lang w:val="en-US"/>
        </w:rPr>
        <w:t>based</w:t>
      </w:r>
      <w:r w:rsidRPr="00180C50">
        <w:rPr>
          <w:color w:val="auto"/>
          <w:sz w:val="20"/>
          <w:szCs w:val="20"/>
          <w:lang w:val="en-US"/>
        </w:rPr>
        <w:t xml:space="preserve"> in the European Union):</w:t>
      </w:r>
    </w:p>
    <w:p w14:paraId="671F6428" w14:textId="77777777" w:rsidR="000F65D9" w:rsidRPr="00DA3745" w:rsidRDefault="002223CD" w:rsidP="00DA3745">
      <w:pPr>
        <w:pStyle w:val="Default"/>
        <w:rPr>
          <w:color w:val="auto"/>
          <w:sz w:val="20"/>
          <w:szCs w:val="20"/>
          <w:lang w:val="en-US"/>
        </w:rPr>
      </w:pPr>
      <w:sdt>
        <w:sdtPr>
          <w:rPr>
            <w:bCs/>
            <w:color w:val="1F497D" w:themeColor="text2"/>
            <w:sz w:val="20"/>
            <w:szCs w:val="20"/>
            <w:lang w:val="en-US"/>
          </w:rPr>
          <w:id w:val="1123802803"/>
          <w:placeholder>
            <w:docPart w:val="FC85AB17B52E4E65AC3779AA2A7A01B1"/>
          </w:placeholder>
          <w:showingPlcHdr/>
          <w:text w:multiLine="1"/>
        </w:sdtPr>
        <w:sdtEndPr/>
        <w:sdtContent>
          <w:r w:rsidR="00863E0E" w:rsidRPr="00DA3745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sdtContent>
      </w:sdt>
    </w:p>
    <w:p w14:paraId="3A52386F" w14:textId="77777777" w:rsidR="00DA3745" w:rsidRDefault="00DA3745" w:rsidP="00DA3745">
      <w:pPr>
        <w:pStyle w:val="Default"/>
        <w:rPr>
          <w:color w:val="auto"/>
          <w:sz w:val="20"/>
          <w:szCs w:val="20"/>
          <w:lang w:val="en-US"/>
        </w:rPr>
      </w:pPr>
    </w:p>
    <w:p w14:paraId="7F4BD55C" w14:textId="77777777" w:rsidR="000B785F" w:rsidRPr="00180C50" w:rsidRDefault="000B785F" w:rsidP="00DA3745">
      <w:pPr>
        <w:pStyle w:val="Default"/>
        <w:rPr>
          <w:color w:val="auto"/>
          <w:sz w:val="20"/>
          <w:szCs w:val="20"/>
          <w:lang w:val="en-US"/>
        </w:rPr>
      </w:pPr>
      <w:r w:rsidRPr="00180C50">
        <w:rPr>
          <w:color w:val="auto"/>
          <w:sz w:val="20"/>
          <w:szCs w:val="20"/>
          <w:lang w:val="en-US"/>
        </w:rPr>
        <w:t>according to the attached written mandate, dated</w:t>
      </w:r>
      <w:r w:rsidR="00551853" w:rsidRPr="00180C50">
        <w:rPr>
          <w:color w:val="auto"/>
          <w:sz w:val="20"/>
          <w:szCs w:val="20"/>
          <w:lang w:val="en-US"/>
        </w:rPr>
        <w:t xml:space="preserve">: </w:t>
      </w:r>
      <w:r w:rsidRPr="00180C50">
        <w:rPr>
          <w:color w:val="auto"/>
          <w:sz w:val="20"/>
          <w:szCs w:val="20"/>
          <w:lang w:val="en-US"/>
        </w:rPr>
        <w:t xml:space="preserve"> </w:t>
      </w:r>
      <w:sdt>
        <w:sdtPr>
          <w:rPr>
            <w:color w:val="1F497D" w:themeColor="text2"/>
            <w:sz w:val="20"/>
            <w:szCs w:val="20"/>
            <w:lang w:val="en-US"/>
          </w:rPr>
          <w:id w:val="232288644"/>
          <w:placeholder>
            <w:docPart w:val="8F5B82C800D94C7C93E703FB644E6FF5"/>
          </w:placeholder>
          <w:showingPlcHdr/>
          <w:text/>
        </w:sdtPr>
        <w:sdtEndPr/>
        <w:sdtContent>
          <w:r w:rsidR="00551853" w:rsidRPr="00DA3745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sdtContent>
      </w:sdt>
    </w:p>
    <w:p w14:paraId="1B451EDD" w14:textId="77777777" w:rsidR="000B785F" w:rsidRPr="00180C50" w:rsidRDefault="000B785F" w:rsidP="00DA3745">
      <w:pPr>
        <w:pStyle w:val="Default"/>
        <w:rPr>
          <w:color w:val="auto"/>
          <w:sz w:val="20"/>
          <w:szCs w:val="20"/>
          <w:lang w:val="en-US"/>
        </w:rPr>
      </w:pPr>
    </w:p>
    <w:p w14:paraId="45BDC240" w14:textId="77777777" w:rsidR="00551853" w:rsidRPr="00180C50" w:rsidRDefault="000B785F" w:rsidP="00DA3745">
      <w:pPr>
        <w:pStyle w:val="Default"/>
        <w:rPr>
          <w:b/>
          <w:bCs/>
          <w:color w:val="auto"/>
          <w:sz w:val="20"/>
          <w:szCs w:val="20"/>
          <w:lang w:val="en-US"/>
        </w:rPr>
      </w:pPr>
      <w:r w:rsidRPr="00180C50">
        <w:rPr>
          <w:b/>
          <w:bCs/>
          <w:color w:val="auto"/>
          <w:sz w:val="20"/>
          <w:szCs w:val="20"/>
          <w:lang w:val="en-US"/>
        </w:rPr>
        <w:t xml:space="preserve">3. </w:t>
      </w:r>
      <w:r w:rsidR="00551853" w:rsidRPr="00180C50">
        <w:rPr>
          <w:b/>
          <w:bCs/>
          <w:color w:val="auto"/>
          <w:sz w:val="20"/>
          <w:szCs w:val="20"/>
          <w:lang w:val="en-US"/>
        </w:rPr>
        <w:t>ETA holder (if different from the applicant):</w:t>
      </w:r>
    </w:p>
    <w:p w14:paraId="1BD1F369" w14:textId="77777777" w:rsidR="00551853" w:rsidRPr="00DA3745" w:rsidRDefault="002223CD" w:rsidP="00DA3745">
      <w:pPr>
        <w:pStyle w:val="Default"/>
        <w:rPr>
          <w:bCs/>
          <w:color w:val="auto"/>
          <w:sz w:val="20"/>
          <w:szCs w:val="20"/>
          <w:lang w:val="en-US"/>
        </w:rPr>
      </w:pPr>
      <w:sdt>
        <w:sdtPr>
          <w:rPr>
            <w:bCs/>
            <w:color w:val="1F497D" w:themeColor="text2"/>
            <w:sz w:val="20"/>
            <w:szCs w:val="20"/>
            <w:lang w:val="en-US"/>
          </w:rPr>
          <w:id w:val="605390861"/>
          <w:placeholder>
            <w:docPart w:val="BAEB6BDA08314701A29E81B6E3346874"/>
          </w:placeholder>
          <w:showingPlcHdr/>
          <w:text w:multiLine="1"/>
        </w:sdtPr>
        <w:sdtEndPr/>
        <w:sdtContent>
          <w:r w:rsidR="00863E0E" w:rsidRPr="00DA3745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sdtContent>
      </w:sdt>
    </w:p>
    <w:p w14:paraId="6073B4AC" w14:textId="77777777" w:rsidR="00DA3745" w:rsidRDefault="00DA3745" w:rsidP="00DA3745">
      <w:pPr>
        <w:pStyle w:val="Default"/>
        <w:rPr>
          <w:b/>
          <w:bCs/>
          <w:color w:val="auto"/>
          <w:sz w:val="20"/>
          <w:szCs w:val="20"/>
          <w:lang w:val="en-US"/>
        </w:rPr>
      </w:pPr>
    </w:p>
    <w:p w14:paraId="51E706CC" w14:textId="77777777" w:rsidR="00551853" w:rsidRPr="00180C50" w:rsidRDefault="00551853" w:rsidP="00DA3745">
      <w:pPr>
        <w:pStyle w:val="Default"/>
        <w:rPr>
          <w:b/>
          <w:bCs/>
          <w:color w:val="auto"/>
          <w:sz w:val="20"/>
          <w:szCs w:val="20"/>
          <w:lang w:val="en-US"/>
        </w:rPr>
      </w:pPr>
      <w:r w:rsidRPr="00180C50">
        <w:rPr>
          <w:b/>
          <w:bCs/>
          <w:color w:val="auto"/>
          <w:sz w:val="20"/>
          <w:szCs w:val="20"/>
          <w:lang w:val="en-US"/>
        </w:rPr>
        <w:t>4. Type of construction product:</w:t>
      </w:r>
    </w:p>
    <w:p w14:paraId="26FC918F" w14:textId="77777777" w:rsidR="000B785F" w:rsidRPr="00DA3745" w:rsidRDefault="002223CD" w:rsidP="00DA3745">
      <w:pPr>
        <w:pStyle w:val="Default"/>
        <w:rPr>
          <w:color w:val="auto"/>
          <w:sz w:val="20"/>
          <w:szCs w:val="20"/>
          <w:lang w:val="en-US"/>
        </w:rPr>
      </w:pPr>
      <w:sdt>
        <w:sdtPr>
          <w:rPr>
            <w:bCs/>
            <w:color w:val="1F497D" w:themeColor="text2"/>
            <w:sz w:val="20"/>
            <w:szCs w:val="20"/>
            <w:lang w:val="en-US"/>
          </w:rPr>
          <w:id w:val="1383218965"/>
          <w:placeholder>
            <w:docPart w:val="8F5B82C800D94C7C93E703FB644E6FF5"/>
          </w:placeholder>
          <w:showingPlcHdr/>
          <w:text w:multiLine="1"/>
        </w:sdtPr>
        <w:sdtEndPr/>
        <w:sdtContent>
          <w:r w:rsidR="00551853" w:rsidRPr="00DA3745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sdtContent>
      </w:sdt>
    </w:p>
    <w:p w14:paraId="4268DF6F" w14:textId="77777777" w:rsidR="00551853" w:rsidRPr="00180C50" w:rsidRDefault="00551853" w:rsidP="00DA3745">
      <w:pPr>
        <w:pStyle w:val="Default"/>
        <w:rPr>
          <w:b/>
          <w:bCs/>
          <w:color w:val="auto"/>
          <w:sz w:val="20"/>
          <w:szCs w:val="20"/>
          <w:lang w:val="en-US"/>
        </w:rPr>
      </w:pPr>
    </w:p>
    <w:p w14:paraId="4C507FE9" w14:textId="77777777" w:rsidR="00551853" w:rsidRPr="00180C50" w:rsidRDefault="00551853" w:rsidP="00DA3745">
      <w:pPr>
        <w:pStyle w:val="Default"/>
        <w:rPr>
          <w:b/>
          <w:bCs/>
          <w:color w:val="auto"/>
          <w:sz w:val="20"/>
          <w:szCs w:val="20"/>
          <w:lang w:val="en-US"/>
        </w:rPr>
      </w:pPr>
      <w:r w:rsidRPr="00180C50">
        <w:rPr>
          <w:b/>
          <w:bCs/>
          <w:color w:val="auto"/>
          <w:sz w:val="20"/>
          <w:szCs w:val="20"/>
          <w:lang w:val="en-US"/>
        </w:rPr>
        <w:t>5</w:t>
      </w:r>
      <w:r w:rsidR="000B785F" w:rsidRPr="00180C50">
        <w:rPr>
          <w:b/>
          <w:bCs/>
          <w:color w:val="auto"/>
          <w:sz w:val="20"/>
          <w:szCs w:val="20"/>
          <w:lang w:val="en-US"/>
        </w:rPr>
        <w:t xml:space="preserve">. Trade name(s) of the product, which shall be included in the European Technical Assessment: </w:t>
      </w:r>
    </w:p>
    <w:p w14:paraId="4747FEA3" w14:textId="77777777" w:rsidR="000B785F" w:rsidRPr="00DA3745" w:rsidRDefault="002223CD" w:rsidP="00DA3745">
      <w:pPr>
        <w:pStyle w:val="Default"/>
        <w:rPr>
          <w:color w:val="auto"/>
          <w:sz w:val="20"/>
          <w:szCs w:val="20"/>
          <w:lang w:val="en-US"/>
        </w:rPr>
      </w:pPr>
      <w:sdt>
        <w:sdtPr>
          <w:rPr>
            <w:bCs/>
            <w:color w:val="1F497D" w:themeColor="text2"/>
            <w:sz w:val="20"/>
            <w:szCs w:val="20"/>
            <w:lang w:val="en-US"/>
          </w:rPr>
          <w:id w:val="-1194062942"/>
          <w:placeholder>
            <w:docPart w:val="8F5B82C800D94C7C93E703FB644E6FF5"/>
          </w:placeholder>
          <w:showingPlcHdr/>
          <w:text w:multiLine="1"/>
        </w:sdtPr>
        <w:sdtEndPr/>
        <w:sdtContent>
          <w:r w:rsidR="00551853" w:rsidRPr="00DA3745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sdtContent>
      </w:sdt>
    </w:p>
    <w:p w14:paraId="300089C2" w14:textId="77777777" w:rsidR="00551853" w:rsidRPr="00180C50" w:rsidRDefault="00551853" w:rsidP="00DA3745">
      <w:pPr>
        <w:pStyle w:val="Default"/>
        <w:rPr>
          <w:b/>
          <w:bCs/>
          <w:color w:val="auto"/>
          <w:sz w:val="20"/>
          <w:szCs w:val="20"/>
          <w:lang w:val="en-US"/>
        </w:rPr>
      </w:pPr>
    </w:p>
    <w:p w14:paraId="1FB1A973" w14:textId="77777777" w:rsidR="000B785F" w:rsidRPr="00180C50" w:rsidRDefault="00551853" w:rsidP="00DA3745">
      <w:pPr>
        <w:pStyle w:val="Default"/>
        <w:rPr>
          <w:b/>
          <w:bCs/>
          <w:color w:val="auto"/>
          <w:sz w:val="20"/>
          <w:szCs w:val="20"/>
          <w:lang w:val="en-US"/>
        </w:rPr>
      </w:pPr>
      <w:r w:rsidRPr="00180C50">
        <w:rPr>
          <w:b/>
          <w:bCs/>
          <w:color w:val="auto"/>
          <w:sz w:val="20"/>
          <w:szCs w:val="20"/>
          <w:lang w:val="en-US"/>
        </w:rPr>
        <w:t>6</w:t>
      </w:r>
      <w:r w:rsidR="000B785F" w:rsidRPr="00180C50">
        <w:rPr>
          <w:b/>
          <w:bCs/>
          <w:color w:val="auto"/>
          <w:sz w:val="20"/>
          <w:szCs w:val="20"/>
          <w:lang w:val="en-US"/>
        </w:rPr>
        <w:t xml:space="preserve">. Description of the construction product, the intended use or the intended uses and the essential characteristics of the product: </w:t>
      </w:r>
    </w:p>
    <w:sdt>
      <w:sdtPr>
        <w:rPr>
          <w:color w:val="1F497D" w:themeColor="text2"/>
          <w:sz w:val="20"/>
          <w:szCs w:val="20"/>
          <w:lang w:val="en-US"/>
        </w:rPr>
        <w:id w:val="-205880352"/>
        <w:placeholder>
          <w:docPart w:val="8F5B82C800D94C7C93E703FB644E6FF5"/>
        </w:placeholder>
        <w:showingPlcHdr/>
        <w:text w:multiLine="1"/>
      </w:sdtPr>
      <w:sdtEndPr/>
      <w:sdtContent>
        <w:p w14:paraId="7DBE6FAC" w14:textId="77777777" w:rsidR="00551853" w:rsidRPr="00180C50" w:rsidRDefault="00551853" w:rsidP="00DA3745">
          <w:pPr>
            <w:pStyle w:val="Default"/>
            <w:rPr>
              <w:color w:val="auto"/>
              <w:sz w:val="20"/>
              <w:szCs w:val="20"/>
              <w:lang w:val="en-US"/>
            </w:rPr>
          </w:pPr>
          <w:r w:rsidRPr="00DA3745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p>
      </w:sdtContent>
    </w:sdt>
    <w:p w14:paraId="0DCF23F5" w14:textId="77777777" w:rsidR="003D5351" w:rsidRDefault="003D5351" w:rsidP="00DA3745">
      <w:pPr>
        <w:spacing w:after="0" w:line="240" w:lineRule="auto"/>
        <w:rPr>
          <w:b/>
          <w:bCs/>
          <w:lang w:val="en-US"/>
        </w:rPr>
      </w:pPr>
    </w:p>
    <w:p w14:paraId="5EA314E4" w14:textId="77777777" w:rsidR="00493187" w:rsidRPr="00180C50" w:rsidRDefault="00493187" w:rsidP="00DA3745">
      <w:pPr>
        <w:pStyle w:val="Default"/>
        <w:rPr>
          <w:color w:val="auto"/>
          <w:sz w:val="20"/>
          <w:szCs w:val="20"/>
          <w:lang w:val="en-US"/>
        </w:rPr>
      </w:pPr>
      <w:r w:rsidRPr="00180C50">
        <w:rPr>
          <w:b/>
          <w:bCs/>
          <w:color w:val="auto"/>
          <w:sz w:val="20"/>
          <w:szCs w:val="20"/>
          <w:lang w:val="en-US"/>
        </w:rPr>
        <w:t xml:space="preserve">7. Assessment of essential characteristics of the product with methods and criteria used in other </w:t>
      </w:r>
      <w:r w:rsidR="00305003" w:rsidRPr="00180C50">
        <w:rPr>
          <w:b/>
          <w:bCs/>
          <w:color w:val="auto"/>
          <w:sz w:val="20"/>
          <w:szCs w:val="20"/>
          <w:lang w:val="en-US"/>
        </w:rPr>
        <w:t>harmonized</w:t>
      </w:r>
      <w:r w:rsidRPr="00180C50">
        <w:rPr>
          <w:b/>
          <w:bCs/>
          <w:color w:val="auto"/>
          <w:sz w:val="20"/>
          <w:szCs w:val="20"/>
          <w:lang w:val="en-US"/>
        </w:rPr>
        <w:t xml:space="preserve"> technical specification(s)</w:t>
      </w:r>
      <w:r w:rsidR="007871A5">
        <w:rPr>
          <w:rStyle w:val="FootnoteReference"/>
          <w:color w:val="auto"/>
          <w:sz w:val="20"/>
          <w:szCs w:val="20"/>
          <w:lang w:val="en-US"/>
        </w:rPr>
        <w:footnoteReference w:id="2"/>
      </w:r>
    </w:p>
    <w:tbl>
      <w:tblPr>
        <w:tblW w:w="9640" w:type="dxa"/>
        <w:tblInd w:w="-34" w:type="dxa"/>
        <w:tblBorders>
          <w:right w:val="single" w:sz="4" w:space="0" w:color="auto"/>
          <w:insideH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6"/>
        <w:gridCol w:w="9194"/>
      </w:tblGrid>
      <w:tr w:rsidR="00544140" w:rsidRPr="00305003" w14:paraId="53D158F0" w14:textId="77777777" w:rsidTr="0050661E">
        <w:trPr>
          <w:cantSplit/>
        </w:trPr>
        <w:tc>
          <w:tcPr>
            <w:tcW w:w="446" w:type="dxa"/>
            <w:shd w:val="clear" w:color="auto" w:fill="auto"/>
            <w:vAlign w:val="center"/>
          </w:tcPr>
          <w:p w14:paraId="31655315" w14:textId="77777777" w:rsidR="00544140" w:rsidRPr="00180C50" w:rsidRDefault="002223CD" w:rsidP="00DA3745">
            <w:pPr>
              <w:pStyle w:val="NummListe"/>
              <w:numPr>
                <w:ilvl w:val="0"/>
                <w:numId w:val="0"/>
              </w:numPr>
              <w:rPr>
                <w:rFonts w:ascii="Arial" w:hAnsi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/>
                  <w:b w:val="0"/>
                  <w:sz w:val="20"/>
                  <w:szCs w:val="20"/>
                </w:rPr>
                <w:id w:val="1851752811"/>
                <w14:checkbox>
                  <w14:checked w14:val="0"/>
                  <w14:checkedState w14:val="2612" w14:font="Andale WT"/>
                  <w14:uncheckedState w14:val="2610" w14:font="Andale WT"/>
                </w14:checkbox>
              </w:sdtPr>
              <w:sdtEndPr/>
              <w:sdtContent>
                <w:r w:rsidR="00EC706A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9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127D2" w14:textId="77777777" w:rsidR="00544140" w:rsidRPr="0050661E" w:rsidRDefault="00544140" w:rsidP="00DA3745">
            <w:pPr>
              <w:pStyle w:val="NummListe"/>
              <w:numPr>
                <w:ilvl w:val="0"/>
                <w:numId w:val="3"/>
              </w:numPr>
              <w:tabs>
                <w:tab w:val="left" w:pos="459"/>
              </w:tabs>
              <w:rPr>
                <w:rFonts w:ascii="Arial" w:hAnsi="Arial"/>
                <w:b w:val="0"/>
                <w:sz w:val="20"/>
                <w:szCs w:val="20"/>
              </w:rPr>
            </w:pPr>
            <w:r w:rsidRPr="00180C50">
              <w:rPr>
                <w:rFonts w:ascii="Arial" w:hAnsi="Arial"/>
                <w:b w:val="0"/>
                <w:sz w:val="20"/>
                <w:szCs w:val="20"/>
              </w:rPr>
              <w:t xml:space="preserve">The product is covered by EAD No: </w:t>
            </w:r>
            <w:sdt>
              <w:sdtPr>
                <w:rPr>
                  <w:rFonts w:ascii="Arial" w:hAnsi="Arial"/>
                  <w:b w:val="0"/>
                  <w:color w:val="1F497D" w:themeColor="text2"/>
                  <w:sz w:val="20"/>
                  <w:szCs w:val="20"/>
                </w:rPr>
                <w:id w:val="-340861672"/>
                <w:showingPlcHdr/>
                <w:text/>
              </w:sdtPr>
              <w:sdtEndPr/>
              <w:sdtContent>
                <w:r w:rsidRPr="00DA3745">
                  <w:rPr>
                    <w:rFonts w:ascii="Arial" w:eastAsia="Calibri" w:hAnsi="Arial"/>
                    <w:b w:val="0"/>
                    <w:color w:val="1F497D" w:themeColor="text2"/>
                    <w:sz w:val="20"/>
                    <w:szCs w:val="20"/>
                    <w:lang w:val="en-US" w:eastAsia="en-US"/>
                  </w:rPr>
                  <w:t>Click here to enter text.</w:t>
                </w:r>
              </w:sdtContent>
            </w:sdt>
          </w:p>
        </w:tc>
      </w:tr>
      <w:tr w:rsidR="00544140" w:rsidRPr="00305003" w14:paraId="183E2350" w14:textId="77777777" w:rsidTr="0050661E">
        <w:trPr>
          <w:cantSplit/>
        </w:trPr>
        <w:sdt>
          <w:sdtPr>
            <w:rPr>
              <w:rFonts w:ascii="Arial" w:hAnsi="Arial"/>
              <w:b w:val="0"/>
              <w:sz w:val="20"/>
              <w:szCs w:val="20"/>
            </w:rPr>
            <w:id w:val="-1877083549"/>
            <w14:checkbox>
              <w14:checked w14:val="0"/>
              <w14:checkedState w14:val="2612" w14:font="Andale WT"/>
              <w14:uncheckedState w14:val="2610" w14:font="Andale WT"/>
            </w14:checkbox>
          </w:sdtPr>
          <w:sdtEndPr/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214DCB20" w14:textId="77777777" w:rsidR="00544140" w:rsidRPr="00180C50" w:rsidRDefault="00EC706A" w:rsidP="00DA3745">
                <w:pPr>
                  <w:pStyle w:val="NummListe"/>
                  <w:numPr>
                    <w:ilvl w:val="0"/>
                    <w:numId w:val="0"/>
                  </w:numPr>
                  <w:rPr>
                    <w:rFonts w:ascii="Arial" w:hAnsi="Arial"/>
                    <w:b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9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65F98" w14:textId="77777777" w:rsidR="00544140" w:rsidRPr="00180C50" w:rsidRDefault="00544140" w:rsidP="00DA3745">
            <w:pPr>
              <w:pStyle w:val="NummListe"/>
              <w:numPr>
                <w:ilvl w:val="0"/>
                <w:numId w:val="3"/>
              </w:numPr>
              <w:tabs>
                <w:tab w:val="left" w:pos="459"/>
              </w:tabs>
              <w:rPr>
                <w:rFonts w:ascii="Arial" w:hAnsi="Arial"/>
                <w:b w:val="0"/>
                <w:sz w:val="20"/>
                <w:szCs w:val="20"/>
              </w:rPr>
            </w:pPr>
            <w:r w:rsidRPr="00180C50">
              <w:rPr>
                <w:rFonts w:ascii="Arial" w:hAnsi="Arial"/>
                <w:b w:val="0"/>
                <w:sz w:val="20"/>
                <w:szCs w:val="20"/>
              </w:rPr>
              <w:t>The product is covered by ETAG</w:t>
            </w:r>
            <w:r>
              <w:rPr>
                <w:rStyle w:val="FootnoteReference"/>
                <w:rFonts w:ascii="Arial" w:hAnsi="Arial"/>
                <w:b w:val="0"/>
                <w:sz w:val="20"/>
                <w:szCs w:val="20"/>
              </w:rPr>
              <w:footnoteReference w:id="3"/>
            </w:r>
            <w:r w:rsidRPr="00180C50">
              <w:rPr>
                <w:rFonts w:ascii="Arial" w:hAnsi="Arial"/>
                <w:b w:val="0"/>
                <w:sz w:val="20"/>
                <w:szCs w:val="20"/>
              </w:rPr>
              <w:t xml:space="preserve"> No: </w:t>
            </w:r>
            <w:sdt>
              <w:sdtPr>
                <w:rPr>
                  <w:rFonts w:ascii="Arial" w:hAnsi="Arial"/>
                  <w:b w:val="0"/>
                  <w:color w:val="1F497D" w:themeColor="text2"/>
                  <w:sz w:val="20"/>
                  <w:szCs w:val="20"/>
                </w:rPr>
                <w:id w:val="-555243168"/>
                <w:showingPlcHdr/>
                <w:text/>
              </w:sdtPr>
              <w:sdtEndPr/>
              <w:sdtContent>
                <w:r w:rsidRPr="00DA3745">
                  <w:rPr>
                    <w:rFonts w:ascii="Arial" w:eastAsia="Calibri" w:hAnsi="Arial"/>
                    <w:b w:val="0"/>
                    <w:color w:val="1F497D" w:themeColor="text2"/>
                    <w:sz w:val="20"/>
                    <w:szCs w:val="20"/>
                    <w:lang w:val="en-US" w:eastAsia="en-US"/>
                  </w:rPr>
                  <w:t>Click here to enter text.</w:t>
                </w:r>
              </w:sdtContent>
            </w:sdt>
            <w:r w:rsidRPr="00180C5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</w:p>
        </w:tc>
      </w:tr>
      <w:tr w:rsidR="00544140" w:rsidRPr="00305003" w14:paraId="26F185DE" w14:textId="77777777" w:rsidTr="0050661E">
        <w:trPr>
          <w:cantSplit/>
        </w:trPr>
        <w:sdt>
          <w:sdtPr>
            <w:rPr>
              <w:rFonts w:ascii="Arial" w:hAnsi="Arial"/>
              <w:b w:val="0"/>
              <w:sz w:val="20"/>
              <w:szCs w:val="20"/>
            </w:rPr>
            <w:id w:val="-655841391"/>
            <w14:checkbox>
              <w14:checked w14:val="0"/>
              <w14:checkedState w14:val="2612" w14:font="Andale WT"/>
              <w14:uncheckedState w14:val="2610" w14:font="Andale WT"/>
            </w14:checkbox>
          </w:sdtPr>
          <w:sdtEndPr/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22DD666B" w14:textId="77777777" w:rsidR="00544140" w:rsidRPr="00180C50" w:rsidRDefault="00EC706A" w:rsidP="00DA3745">
                <w:pPr>
                  <w:pStyle w:val="NummListe"/>
                  <w:numPr>
                    <w:ilvl w:val="0"/>
                    <w:numId w:val="0"/>
                  </w:numPr>
                  <w:rPr>
                    <w:rFonts w:ascii="Arial" w:hAnsi="Arial"/>
                    <w:b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ECCBF" w14:textId="77777777" w:rsidR="00544140" w:rsidRPr="00180C50" w:rsidRDefault="00544140" w:rsidP="00DA3745">
            <w:pPr>
              <w:pStyle w:val="NummListe"/>
              <w:numPr>
                <w:ilvl w:val="0"/>
                <w:numId w:val="3"/>
              </w:numPr>
              <w:tabs>
                <w:tab w:val="left" w:pos="459"/>
              </w:tabs>
              <w:rPr>
                <w:rFonts w:ascii="Arial" w:hAnsi="Arial"/>
                <w:b w:val="0"/>
                <w:sz w:val="20"/>
                <w:szCs w:val="20"/>
              </w:rPr>
            </w:pPr>
            <w:r w:rsidRPr="00180C50">
              <w:rPr>
                <w:rFonts w:ascii="Arial" w:hAnsi="Arial"/>
                <w:b w:val="0"/>
                <w:sz w:val="20"/>
                <w:szCs w:val="20"/>
              </w:rPr>
              <w:t xml:space="preserve">The product is </w:t>
            </w:r>
            <w:r>
              <w:rPr>
                <w:rFonts w:ascii="Arial" w:hAnsi="Arial"/>
                <w:b w:val="0"/>
                <w:sz w:val="20"/>
                <w:szCs w:val="20"/>
              </w:rPr>
              <w:t>partially</w:t>
            </w:r>
            <w:r w:rsidRPr="00180C50">
              <w:rPr>
                <w:rFonts w:ascii="Arial" w:hAnsi="Arial"/>
                <w:b w:val="0"/>
                <w:sz w:val="20"/>
                <w:szCs w:val="20"/>
              </w:rPr>
              <w:t xml:space="preserve"> covered by </w:t>
            </w:r>
            <w:r w:rsidR="0050661E">
              <w:rPr>
                <w:rFonts w:ascii="Arial" w:hAnsi="Arial"/>
                <w:b w:val="0"/>
                <w:sz w:val="20"/>
                <w:szCs w:val="20"/>
              </w:rPr>
              <w:t xml:space="preserve">an </w:t>
            </w:r>
            <w:r w:rsidRPr="00180C50">
              <w:rPr>
                <w:rFonts w:ascii="Arial" w:hAnsi="Arial"/>
                <w:b w:val="0"/>
                <w:sz w:val="20"/>
                <w:szCs w:val="20"/>
              </w:rPr>
              <w:t xml:space="preserve">harmonized standard </w:t>
            </w:r>
            <w:r w:rsidR="0050661E">
              <w:rPr>
                <w:rFonts w:ascii="Arial" w:hAnsi="Arial"/>
                <w:b w:val="0"/>
                <w:sz w:val="20"/>
                <w:szCs w:val="20"/>
              </w:rPr>
              <w:t>(h</w:t>
            </w:r>
            <w:r w:rsidRPr="00180C50">
              <w:rPr>
                <w:rFonts w:ascii="Arial" w:hAnsi="Arial"/>
                <w:b w:val="0"/>
                <w:sz w:val="20"/>
                <w:szCs w:val="20"/>
              </w:rPr>
              <w:t>EN</w:t>
            </w:r>
            <w:r w:rsidR="0050661E">
              <w:rPr>
                <w:rFonts w:ascii="Arial" w:hAnsi="Arial"/>
                <w:b w:val="0"/>
                <w:sz w:val="20"/>
                <w:szCs w:val="20"/>
              </w:rPr>
              <w:t>) No:</w:t>
            </w:r>
            <w:r w:rsidRPr="00180C5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b w:val="0"/>
                  <w:color w:val="1F497D" w:themeColor="text2"/>
                  <w:sz w:val="20"/>
                  <w:szCs w:val="20"/>
                </w:rPr>
                <w:id w:val="-605650400"/>
                <w:showingPlcHdr/>
                <w:text/>
              </w:sdtPr>
              <w:sdtEndPr/>
              <w:sdtContent>
                <w:r w:rsidRPr="00DA3745">
                  <w:rPr>
                    <w:rFonts w:ascii="Arial" w:eastAsia="Calibri" w:hAnsi="Arial"/>
                    <w:b w:val="0"/>
                    <w:color w:val="1F497D" w:themeColor="text2"/>
                    <w:sz w:val="20"/>
                    <w:szCs w:val="20"/>
                    <w:lang w:val="en-US" w:eastAsia="en-US"/>
                  </w:rPr>
                  <w:t>Click here to enter text.</w:t>
                </w:r>
              </w:sdtContent>
            </w:sdt>
          </w:p>
        </w:tc>
      </w:tr>
      <w:tr w:rsidR="0050661E" w:rsidRPr="00305003" w14:paraId="682C3C2A" w14:textId="77777777" w:rsidTr="0050661E">
        <w:trPr>
          <w:cantSplit/>
        </w:trPr>
        <w:sdt>
          <w:sdtPr>
            <w:rPr>
              <w:rFonts w:ascii="Arial" w:hAnsi="Arial"/>
              <w:b w:val="0"/>
              <w:sz w:val="20"/>
              <w:szCs w:val="20"/>
            </w:rPr>
            <w:id w:val="-1556463103"/>
            <w14:checkbox>
              <w14:checked w14:val="0"/>
              <w14:checkedState w14:val="2612" w14:font="Andale WT"/>
              <w14:uncheckedState w14:val="2610" w14:font="Andale WT"/>
            </w14:checkbox>
          </w:sdtPr>
          <w:sdtEndPr/>
          <w:sdtContent>
            <w:tc>
              <w:tcPr>
                <w:tcW w:w="4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AA95E42" w14:textId="77777777" w:rsidR="0050661E" w:rsidRPr="00180C50" w:rsidRDefault="00EC706A" w:rsidP="00DA3745">
                <w:pPr>
                  <w:pStyle w:val="NummListe"/>
                  <w:numPr>
                    <w:ilvl w:val="0"/>
                    <w:numId w:val="0"/>
                  </w:numPr>
                  <w:rPr>
                    <w:rFonts w:ascii="Arial" w:hAnsi="Arial"/>
                    <w:b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1BDD3" w14:textId="77777777" w:rsidR="0050661E" w:rsidRPr="0050661E" w:rsidRDefault="0050661E" w:rsidP="00DA3745">
            <w:pPr>
              <w:pStyle w:val="NummListe"/>
              <w:numPr>
                <w:ilvl w:val="0"/>
                <w:numId w:val="3"/>
              </w:numPr>
              <w:tabs>
                <w:tab w:val="left" w:pos="459"/>
              </w:tabs>
              <w:rPr>
                <w:rFonts w:ascii="Arial" w:hAnsi="Arial"/>
                <w:b w:val="0"/>
                <w:sz w:val="20"/>
                <w:szCs w:val="20"/>
              </w:rPr>
            </w:pPr>
            <w:r w:rsidRPr="00180C50">
              <w:rPr>
                <w:rFonts w:ascii="Arial" w:hAnsi="Arial"/>
                <w:b w:val="0"/>
                <w:sz w:val="20"/>
                <w:szCs w:val="20"/>
              </w:rPr>
              <w:t xml:space="preserve">The product is </w:t>
            </w:r>
            <w:r>
              <w:rPr>
                <w:rFonts w:ascii="Arial" w:hAnsi="Arial"/>
                <w:b w:val="0"/>
                <w:sz w:val="20"/>
                <w:szCs w:val="20"/>
              </w:rPr>
              <w:t>partially</w:t>
            </w:r>
            <w:r w:rsidRPr="00180C50">
              <w:rPr>
                <w:rFonts w:ascii="Arial" w:hAnsi="Arial"/>
                <w:b w:val="0"/>
                <w:sz w:val="20"/>
                <w:szCs w:val="20"/>
              </w:rPr>
              <w:t xml:space="preserve"> covered by </w:t>
            </w:r>
            <w:r>
              <w:rPr>
                <w:rFonts w:ascii="Arial" w:hAnsi="Arial"/>
                <w:b w:val="0"/>
                <w:sz w:val="20"/>
                <w:szCs w:val="20"/>
              </w:rPr>
              <w:t>EAD No:</w:t>
            </w:r>
            <w:r w:rsidRPr="00180C5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b w:val="0"/>
                  <w:color w:val="1F497D" w:themeColor="text2"/>
                  <w:sz w:val="20"/>
                  <w:szCs w:val="20"/>
                </w:rPr>
                <w:id w:val="1599758765"/>
                <w:showingPlcHdr/>
                <w:text/>
              </w:sdtPr>
              <w:sdtEndPr/>
              <w:sdtContent>
                <w:r w:rsidRPr="00DA3745">
                  <w:rPr>
                    <w:rFonts w:ascii="Arial" w:eastAsia="Calibri" w:hAnsi="Arial"/>
                    <w:b w:val="0"/>
                    <w:color w:val="1F497D" w:themeColor="text2"/>
                    <w:sz w:val="20"/>
                    <w:szCs w:val="20"/>
                    <w:lang w:val="en-US" w:eastAsia="en-US"/>
                  </w:rPr>
                  <w:t>Click here to enter text.</w:t>
                </w:r>
              </w:sdtContent>
            </w:sdt>
            <w:r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</w:p>
        </w:tc>
      </w:tr>
      <w:tr w:rsidR="00544140" w:rsidRPr="00305003" w14:paraId="60744523" w14:textId="77777777" w:rsidTr="0050661E">
        <w:trPr>
          <w:cantSplit/>
        </w:trPr>
        <w:sdt>
          <w:sdtPr>
            <w:rPr>
              <w:rFonts w:ascii="Arial" w:hAnsi="Arial"/>
              <w:b w:val="0"/>
              <w:sz w:val="20"/>
              <w:szCs w:val="20"/>
            </w:rPr>
            <w:id w:val="-1600557719"/>
            <w14:checkbox>
              <w14:checked w14:val="0"/>
              <w14:checkedState w14:val="2612" w14:font="Andale WT"/>
              <w14:uncheckedState w14:val="2610" w14:font="Andale WT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0D027C" w14:textId="77777777" w:rsidR="00544140" w:rsidRPr="00180C50" w:rsidRDefault="00EC706A" w:rsidP="00DA3745">
                <w:pPr>
                  <w:pStyle w:val="NummListe"/>
                  <w:numPr>
                    <w:ilvl w:val="0"/>
                    <w:numId w:val="0"/>
                  </w:numPr>
                  <w:rPr>
                    <w:rFonts w:ascii="Arial" w:hAnsi="Arial"/>
                    <w:b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4FFC1" w14:textId="77777777" w:rsidR="00544140" w:rsidRPr="00180C50" w:rsidRDefault="00544140" w:rsidP="00DA3745">
            <w:pPr>
              <w:pStyle w:val="NummListe"/>
              <w:numPr>
                <w:ilvl w:val="0"/>
                <w:numId w:val="3"/>
              </w:numPr>
              <w:tabs>
                <w:tab w:val="left" w:pos="459"/>
              </w:tabs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For the construction product there are no applicable harmonised methods and criteria </w:t>
            </w:r>
            <w:r w:rsidR="0050661E">
              <w:rPr>
                <w:rFonts w:ascii="Arial" w:hAnsi="Arial"/>
                <w:b w:val="0"/>
                <w:sz w:val="20"/>
                <w:szCs w:val="20"/>
              </w:rPr>
              <w:t xml:space="preserve">for assessing the performances of the product under an hEN, an EAD or an ETAG. </w:t>
            </w:r>
          </w:p>
        </w:tc>
      </w:tr>
    </w:tbl>
    <w:p w14:paraId="678D2821" w14:textId="77777777" w:rsidR="00180C50" w:rsidRDefault="00180C50" w:rsidP="00DA3745">
      <w:pPr>
        <w:pStyle w:val="Default"/>
        <w:rPr>
          <w:color w:val="auto"/>
          <w:sz w:val="20"/>
          <w:szCs w:val="20"/>
          <w:lang w:val="en-US"/>
        </w:rPr>
      </w:pPr>
    </w:p>
    <w:p w14:paraId="2D4977B8" w14:textId="77777777" w:rsidR="000F65D9" w:rsidRDefault="000F65D9" w:rsidP="00DA3745">
      <w:pPr>
        <w:pStyle w:val="Default"/>
        <w:rPr>
          <w:b/>
          <w:bCs/>
          <w:sz w:val="20"/>
          <w:szCs w:val="20"/>
          <w:lang w:val="en-US" w:eastAsia="nl-NL"/>
        </w:rPr>
      </w:pPr>
    </w:p>
    <w:p w14:paraId="76829FBD" w14:textId="77777777" w:rsidR="000F65D9" w:rsidRDefault="000F65D9" w:rsidP="00DA3745">
      <w:pPr>
        <w:pStyle w:val="Default"/>
        <w:rPr>
          <w:b/>
          <w:bCs/>
          <w:sz w:val="20"/>
          <w:szCs w:val="20"/>
          <w:lang w:val="en-US" w:eastAsia="nl-NL"/>
        </w:rPr>
      </w:pPr>
    </w:p>
    <w:p w14:paraId="0C3703F5" w14:textId="77777777" w:rsidR="00DA3745" w:rsidRDefault="00DA3745">
      <w:pPr>
        <w:spacing w:after="0" w:line="240" w:lineRule="auto"/>
        <w:rPr>
          <w:b/>
          <w:bCs/>
          <w:color w:val="000000"/>
          <w:lang w:val="en-US"/>
        </w:rPr>
      </w:pPr>
      <w:r>
        <w:rPr>
          <w:b/>
          <w:bCs/>
          <w:lang w:val="en-US"/>
        </w:rPr>
        <w:br w:type="page"/>
      </w:r>
    </w:p>
    <w:p w14:paraId="359F8FDE" w14:textId="77777777" w:rsidR="0050661E" w:rsidRPr="0050661E" w:rsidRDefault="0050661E" w:rsidP="00DA3745">
      <w:pPr>
        <w:pStyle w:val="Default"/>
        <w:rPr>
          <w:sz w:val="20"/>
          <w:szCs w:val="20"/>
          <w:lang w:val="en-US" w:eastAsia="nl-NL"/>
        </w:rPr>
      </w:pPr>
      <w:r w:rsidRPr="0050661E">
        <w:rPr>
          <w:b/>
          <w:bCs/>
          <w:sz w:val="20"/>
          <w:szCs w:val="20"/>
          <w:lang w:val="en-US" w:eastAsia="nl-NL"/>
        </w:rPr>
        <w:lastRenderedPageBreak/>
        <w:t xml:space="preserve">8. Documents </w:t>
      </w:r>
      <w:r w:rsidRPr="003D5351">
        <w:rPr>
          <w:b/>
          <w:bCs/>
          <w:color w:val="auto"/>
          <w:sz w:val="20"/>
          <w:szCs w:val="20"/>
          <w:lang w:val="en-US"/>
        </w:rPr>
        <w:t>required</w:t>
      </w:r>
      <w:r w:rsidRPr="0050661E">
        <w:rPr>
          <w:b/>
          <w:bCs/>
          <w:sz w:val="20"/>
          <w:szCs w:val="20"/>
          <w:lang w:val="en-US" w:eastAsia="nl-NL"/>
        </w:rPr>
        <w:t xml:space="preserve"> </w:t>
      </w:r>
      <w:r w:rsidRPr="0050661E">
        <w:rPr>
          <w:b/>
          <w:bCs/>
          <w:color w:val="auto"/>
          <w:sz w:val="20"/>
          <w:szCs w:val="20"/>
          <w:lang w:val="en-US"/>
        </w:rPr>
        <w:t>for</w:t>
      </w:r>
      <w:r w:rsidRPr="0050661E">
        <w:rPr>
          <w:b/>
          <w:bCs/>
          <w:sz w:val="20"/>
          <w:szCs w:val="20"/>
          <w:lang w:val="en-US" w:eastAsia="nl-NL"/>
        </w:rPr>
        <w:t xml:space="preserve"> application </w:t>
      </w:r>
    </w:p>
    <w:p w14:paraId="455F0486" w14:textId="77777777" w:rsidR="0050661E" w:rsidRPr="00EC706A" w:rsidRDefault="0050661E" w:rsidP="00DA3745">
      <w:pPr>
        <w:autoSpaceDE w:val="0"/>
        <w:autoSpaceDN w:val="0"/>
        <w:adjustRightInd w:val="0"/>
        <w:spacing w:after="0" w:line="240" w:lineRule="auto"/>
        <w:rPr>
          <w:color w:val="000000"/>
          <w:u w:val="single"/>
          <w:lang w:val="en-US"/>
        </w:rPr>
      </w:pPr>
      <w:r w:rsidRPr="00EC706A">
        <w:rPr>
          <w:color w:val="000000"/>
          <w:u w:val="single"/>
          <w:lang w:val="en-US"/>
        </w:rPr>
        <w:t xml:space="preserve">In cases 1 and 2 of Section 7.: </w:t>
      </w:r>
    </w:p>
    <w:p w14:paraId="693D7074" w14:textId="77777777" w:rsidR="0050661E" w:rsidRDefault="0050661E" w:rsidP="00DA3745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50661E">
        <w:rPr>
          <w:color w:val="000000"/>
          <w:lang w:val="en-US"/>
        </w:rPr>
        <w:t xml:space="preserve">Additional </w:t>
      </w:r>
      <w:r w:rsidR="00305003" w:rsidRPr="0050661E">
        <w:rPr>
          <w:color w:val="000000"/>
          <w:lang w:val="en-US"/>
        </w:rPr>
        <w:t>technical</w:t>
      </w:r>
      <w:r w:rsidRPr="0050661E">
        <w:rPr>
          <w:color w:val="000000"/>
          <w:lang w:val="en-US"/>
        </w:rPr>
        <w:t xml:space="preserve"> documentation shall be presented to allow a judgement that the said EAD or the said ETAG can be applied in full. </w:t>
      </w:r>
    </w:p>
    <w:p w14:paraId="751001EE" w14:textId="77777777" w:rsidR="00DA3745" w:rsidRDefault="00DA3745" w:rsidP="00DA3745">
      <w:pPr>
        <w:autoSpaceDE w:val="0"/>
        <w:autoSpaceDN w:val="0"/>
        <w:adjustRightInd w:val="0"/>
        <w:spacing w:after="0" w:line="240" w:lineRule="auto"/>
        <w:rPr>
          <w:color w:val="000000"/>
          <w:u w:val="single"/>
          <w:lang w:val="en-US"/>
        </w:rPr>
      </w:pPr>
    </w:p>
    <w:p w14:paraId="022707F8" w14:textId="77777777" w:rsidR="0050661E" w:rsidRPr="00EC706A" w:rsidRDefault="0050661E" w:rsidP="00DA3745">
      <w:pPr>
        <w:autoSpaceDE w:val="0"/>
        <w:autoSpaceDN w:val="0"/>
        <w:adjustRightInd w:val="0"/>
        <w:spacing w:after="0" w:line="240" w:lineRule="auto"/>
        <w:rPr>
          <w:color w:val="000000"/>
          <w:u w:val="single"/>
          <w:lang w:val="en-US"/>
        </w:rPr>
      </w:pPr>
      <w:r w:rsidRPr="00EC706A">
        <w:rPr>
          <w:color w:val="000000"/>
          <w:u w:val="single"/>
          <w:lang w:val="en-US"/>
        </w:rPr>
        <w:t>In cases 3, 4 and</w:t>
      </w:r>
      <w:r w:rsidR="007C79AE">
        <w:rPr>
          <w:color w:val="000000"/>
          <w:u w:val="single"/>
          <w:lang w:val="en-US"/>
        </w:rPr>
        <w:t xml:space="preserve"> 5</w:t>
      </w:r>
      <w:r w:rsidRPr="00EC706A">
        <w:rPr>
          <w:color w:val="000000"/>
          <w:u w:val="single"/>
          <w:lang w:val="en-US"/>
        </w:rPr>
        <w:t xml:space="preserve"> of Section 7.: </w:t>
      </w:r>
    </w:p>
    <w:p w14:paraId="2E6955FD" w14:textId="77777777" w:rsidR="0050661E" w:rsidRPr="0050661E" w:rsidRDefault="0050661E" w:rsidP="00DA3745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50661E">
        <w:rPr>
          <w:color w:val="000000"/>
          <w:lang w:val="en-US"/>
        </w:rPr>
        <w:t xml:space="preserve">For a complete application a technical file shall by all means be submitted by the manufacturer </w:t>
      </w:r>
      <w:r w:rsidR="00EC706A" w:rsidRPr="00EC706A">
        <w:rPr>
          <w:color w:val="000000"/>
          <w:vertAlign w:val="superscript"/>
          <w:lang w:val="en-US"/>
        </w:rPr>
        <w:t>2</w:t>
      </w:r>
      <w:r w:rsidRPr="0050661E">
        <w:rPr>
          <w:color w:val="000000"/>
          <w:lang w:val="en-US"/>
        </w:rPr>
        <w:t xml:space="preserve">. </w:t>
      </w:r>
    </w:p>
    <w:p w14:paraId="1A149ACA" w14:textId="77777777" w:rsidR="0050661E" w:rsidRPr="0050661E" w:rsidRDefault="002223CD" w:rsidP="00DA3745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sdt>
        <w:sdtPr>
          <w:rPr>
            <w:color w:val="000000"/>
            <w:lang w:val="en-US"/>
          </w:rPr>
          <w:id w:val="-685745243"/>
          <w14:checkbox>
            <w14:checked w14:val="0"/>
            <w14:checkedState w14:val="2612" w14:font="Andale WT"/>
            <w14:uncheckedState w14:val="2610" w14:font="Andale WT"/>
          </w14:checkbox>
        </w:sdtPr>
        <w:sdtEndPr/>
        <w:sdtContent>
          <w:r w:rsidR="00EC706A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50661E" w:rsidRPr="0050661E">
        <w:rPr>
          <w:color w:val="000000"/>
          <w:lang w:val="en-US"/>
        </w:rPr>
        <w:t xml:space="preserve">The technical file, dated </w:t>
      </w:r>
      <w:sdt>
        <w:sdtPr>
          <w:rPr>
            <w:color w:val="1F497D" w:themeColor="text2"/>
            <w:lang w:val="en-US"/>
          </w:rPr>
          <w:id w:val="-1673794256"/>
          <w:placeholder>
            <w:docPart w:val="8F5B82C800D94C7C93E703FB644E6FF5"/>
          </w:placeholder>
          <w:showingPlcHdr/>
          <w:text/>
        </w:sdtPr>
        <w:sdtEndPr/>
        <w:sdtContent>
          <w:r w:rsidR="0050661E" w:rsidRPr="00DA3745">
            <w:rPr>
              <w:color w:val="1F497D" w:themeColor="text2"/>
              <w:lang w:val="en-US" w:eastAsia="en-US"/>
            </w:rPr>
            <w:t>Click here to enter text.</w:t>
          </w:r>
        </w:sdtContent>
      </w:sdt>
      <w:r w:rsidR="0050661E" w:rsidRPr="0050661E">
        <w:rPr>
          <w:color w:val="000000"/>
          <w:lang w:val="en-US"/>
        </w:rPr>
        <w:t xml:space="preserve">, is enclosed. </w:t>
      </w:r>
    </w:p>
    <w:p w14:paraId="2382F3A1" w14:textId="77777777" w:rsidR="0050661E" w:rsidRPr="0050661E" w:rsidRDefault="002223CD" w:rsidP="00DA3745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sdt>
        <w:sdtPr>
          <w:rPr>
            <w:color w:val="000000"/>
            <w:lang w:val="en-US"/>
          </w:rPr>
          <w:id w:val="-1879077564"/>
          <w14:checkbox>
            <w14:checked w14:val="0"/>
            <w14:checkedState w14:val="2612" w14:font="Andale WT"/>
            <w14:uncheckedState w14:val="2610" w14:font="Andale WT"/>
          </w14:checkbox>
        </w:sdtPr>
        <w:sdtEndPr/>
        <w:sdtContent>
          <w:r w:rsidR="00EC706A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50661E" w:rsidRPr="0050661E">
        <w:rPr>
          <w:color w:val="000000"/>
          <w:lang w:val="en-US"/>
        </w:rPr>
        <w:t xml:space="preserve">The technical file is expected to be submitted to </w:t>
      </w:r>
      <w:r w:rsidR="0050661E">
        <w:rPr>
          <w:color w:val="000000"/>
          <w:lang w:val="en-US"/>
        </w:rPr>
        <w:t>Kiwa</w:t>
      </w:r>
      <w:r w:rsidR="0050661E" w:rsidRPr="0050661E">
        <w:rPr>
          <w:color w:val="000000"/>
          <w:lang w:val="en-US"/>
        </w:rPr>
        <w:t xml:space="preserve"> by </w:t>
      </w:r>
      <w:sdt>
        <w:sdtPr>
          <w:rPr>
            <w:color w:val="1F497D" w:themeColor="text2"/>
            <w:lang w:val="en-US"/>
          </w:rPr>
          <w:id w:val="1607079431"/>
          <w:placeholder>
            <w:docPart w:val="8F5B82C800D94C7C93E703FB644E6FF5"/>
          </w:placeholder>
          <w:showingPlcHdr/>
          <w:text/>
        </w:sdtPr>
        <w:sdtEndPr/>
        <w:sdtContent>
          <w:r w:rsidR="0050661E" w:rsidRPr="00DA3745">
            <w:rPr>
              <w:color w:val="1F497D" w:themeColor="text2"/>
              <w:lang w:eastAsia="en-US"/>
            </w:rPr>
            <w:t>Click here to enter text.</w:t>
          </w:r>
        </w:sdtContent>
      </w:sdt>
    </w:p>
    <w:p w14:paraId="71C91C76" w14:textId="77777777" w:rsidR="00EC706A" w:rsidRDefault="00EC706A" w:rsidP="00DA3745">
      <w:pPr>
        <w:spacing w:after="0" w:line="240" w:lineRule="auto"/>
        <w:rPr>
          <w:b/>
          <w:bCs/>
          <w:lang w:val="en-US"/>
        </w:rPr>
      </w:pPr>
    </w:p>
    <w:p w14:paraId="4B55C4D1" w14:textId="77777777" w:rsidR="000B785F" w:rsidRDefault="007C79AE" w:rsidP="00DA3745">
      <w:pPr>
        <w:pStyle w:val="Default"/>
        <w:rPr>
          <w:b/>
          <w:bCs/>
          <w:color w:val="auto"/>
          <w:sz w:val="20"/>
          <w:szCs w:val="20"/>
          <w:lang w:val="en-US"/>
        </w:rPr>
      </w:pPr>
      <w:r>
        <w:rPr>
          <w:b/>
          <w:bCs/>
          <w:color w:val="auto"/>
          <w:sz w:val="20"/>
          <w:szCs w:val="20"/>
          <w:lang w:val="en-US"/>
        </w:rPr>
        <w:t>9</w:t>
      </w:r>
      <w:r w:rsidR="000B785F" w:rsidRPr="00180C50">
        <w:rPr>
          <w:b/>
          <w:bCs/>
          <w:color w:val="auto"/>
          <w:sz w:val="20"/>
          <w:szCs w:val="20"/>
          <w:lang w:val="en-US"/>
        </w:rPr>
        <w:t>. Manufacturing plant(s)</w:t>
      </w:r>
      <w:r w:rsidR="00EC706A">
        <w:rPr>
          <w:rStyle w:val="FootnoteReference"/>
          <w:b/>
          <w:bCs/>
          <w:color w:val="auto"/>
          <w:sz w:val="20"/>
          <w:szCs w:val="20"/>
          <w:lang w:val="en-US"/>
        </w:rPr>
        <w:footnoteReference w:id="4"/>
      </w:r>
      <w:r w:rsidR="000B785F" w:rsidRPr="00180C50">
        <w:rPr>
          <w:b/>
          <w:bCs/>
          <w:color w:val="auto"/>
          <w:sz w:val="20"/>
          <w:szCs w:val="20"/>
          <w:lang w:val="en-US"/>
        </w:rPr>
        <w:t xml:space="preserve">: </w:t>
      </w:r>
    </w:p>
    <w:p w14:paraId="346C59C6" w14:textId="77777777" w:rsidR="00EC706A" w:rsidRPr="00DA3745" w:rsidRDefault="002223CD" w:rsidP="00DA3745">
      <w:pPr>
        <w:pStyle w:val="Default"/>
        <w:rPr>
          <w:b/>
          <w:bCs/>
          <w:color w:val="auto"/>
          <w:sz w:val="20"/>
          <w:szCs w:val="20"/>
          <w:lang w:val="en-US"/>
        </w:rPr>
      </w:pPr>
      <w:sdt>
        <w:sdtPr>
          <w:rPr>
            <w:color w:val="1F497D" w:themeColor="text2"/>
            <w:sz w:val="20"/>
            <w:szCs w:val="20"/>
            <w:lang w:val="en-US"/>
          </w:rPr>
          <w:id w:val="-1534731558"/>
          <w:showingPlcHdr/>
          <w:text w:multiLine="1"/>
        </w:sdtPr>
        <w:sdtEndPr/>
        <w:sdtContent>
          <w:r w:rsidR="00DA3745" w:rsidRPr="00DA3745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sdtContent>
      </w:sdt>
    </w:p>
    <w:p w14:paraId="3BBCBE39" w14:textId="77777777" w:rsidR="00EC706A" w:rsidRPr="00180C50" w:rsidRDefault="00EC706A" w:rsidP="00DA3745">
      <w:pPr>
        <w:pStyle w:val="Default"/>
        <w:rPr>
          <w:color w:val="auto"/>
          <w:sz w:val="20"/>
          <w:szCs w:val="20"/>
          <w:lang w:val="en-US"/>
        </w:rPr>
      </w:pPr>
    </w:p>
    <w:p w14:paraId="52DA5A83" w14:textId="77777777" w:rsidR="000B785F" w:rsidRPr="00180C50" w:rsidRDefault="007C79AE" w:rsidP="00DA3745">
      <w:pPr>
        <w:pStyle w:val="Default"/>
        <w:rPr>
          <w:color w:val="auto"/>
          <w:sz w:val="20"/>
          <w:szCs w:val="20"/>
          <w:lang w:val="en-US"/>
        </w:rPr>
      </w:pPr>
      <w:r>
        <w:rPr>
          <w:b/>
          <w:bCs/>
          <w:color w:val="auto"/>
          <w:sz w:val="20"/>
          <w:szCs w:val="20"/>
          <w:lang w:val="en-US"/>
        </w:rPr>
        <w:t>10</w:t>
      </w:r>
      <w:r w:rsidR="000B785F" w:rsidRPr="00180C50">
        <w:rPr>
          <w:b/>
          <w:bCs/>
          <w:color w:val="auto"/>
          <w:sz w:val="20"/>
          <w:szCs w:val="20"/>
          <w:lang w:val="en-US"/>
        </w:rPr>
        <w:t xml:space="preserve">. Declaration of the applicant </w:t>
      </w:r>
    </w:p>
    <w:p w14:paraId="1DCF2A36" w14:textId="77777777" w:rsidR="000B785F" w:rsidRPr="00180C50" w:rsidRDefault="00EC706A" w:rsidP="00DA3745">
      <w:pPr>
        <w:pStyle w:val="Default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>I hereby declare that</w:t>
      </w:r>
      <w:r w:rsidRPr="00EC706A">
        <w:rPr>
          <w:color w:val="auto"/>
          <w:sz w:val="20"/>
          <w:szCs w:val="20"/>
          <w:vertAlign w:val="superscript"/>
          <w:lang w:val="en-US"/>
        </w:rPr>
        <w:t>2</w:t>
      </w:r>
    </w:p>
    <w:p w14:paraId="2F930C32" w14:textId="77777777" w:rsidR="000B785F" w:rsidRPr="00DA3745" w:rsidRDefault="002223CD" w:rsidP="00DA3745">
      <w:pPr>
        <w:pStyle w:val="Default"/>
        <w:ind w:left="708" w:hanging="708"/>
        <w:rPr>
          <w:color w:val="auto"/>
          <w:sz w:val="20"/>
          <w:szCs w:val="18"/>
          <w:lang w:val="en-US"/>
        </w:rPr>
      </w:pPr>
      <w:sdt>
        <w:sdtPr>
          <w:rPr>
            <w:color w:val="auto"/>
            <w:sz w:val="20"/>
            <w:szCs w:val="18"/>
            <w:lang w:val="en-US"/>
          </w:rPr>
          <w:id w:val="-664777018"/>
          <w14:checkbox>
            <w14:checked w14:val="0"/>
            <w14:checkedState w14:val="2612" w14:font="Andale WT"/>
            <w14:uncheckedState w14:val="2610" w14:font="Andale WT"/>
          </w14:checkbox>
        </w:sdtPr>
        <w:sdtEndPr/>
        <w:sdtContent>
          <w:r w:rsidR="00EC706A" w:rsidRPr="00DA3745">
            <w:rPr>
              <w:rFonts w:ascii="MS Gothic" w:eastAsia="MS Gothic" w:hAnsi="MS Gothic" w:hint="eastAsia"/>
              <w:color w:val="auto"/>
              <w:sz w:val="20"/>
              <w:szCs w:val="18"/>
              <w:lang w:val="en-US"/>
            </w:rPr>
            <w:t>☐</w:t>
          </w:r>
        </w:sdtContent>
      </w:sdt>
      <w:r w:rsidR="00EC706A" w:rsidRPr="00DA3745">
        <w:rPr>
          <w:color w:val="auto"/>
          <w:sz w:val="20"/>
          <w:szCs w:val="18"/>
          <w:lang w:val="en-US"/>
        </w:rPr>
        <w:tab/>
      </w:r>
      <w:r w:rsidR="000B785F" w:rsidRPr="00DA3745">
        <w:rPr>
          <w:color w:val="auto"/>
          <w:sz w:val="20"/>
          <w:szCs w:val="18"/>
          <w:lang w:val="en-US"/>
        </w:rPr>
        <w:t xml:space="preserve">I have not filed an application for a European Technical Assessment for the construction product with any other Technical Assessment Body; </w:t>
      </w:r>
    </w:p>
    <w:p w14:paraId="3747A4F1" w14:textId="77777777" w:rsidR="000B785F" w:rsidRPr="00DA3745" w:rsidRDefault="002223CD" w:rsidP="00DA3745">
      <w:pPr>
        <w:pStyle w:val="Default"/>
        <w:rPr>
          <w:color w:val="auto"/>
          <w:sz w:val="20"/>
          <w:szCs w:val="18"/>
          <w:lang w:val="en-US"/>
        </w:rPr>
      </w:pPr>
      <w:sdt>
        <w:sdtPr>
          <w:rPr>
            <w:color w:val="auto"/>
            <w:sz w:val="20"/>
            <w:szCs w:val="18"/>
            <w:lang w:val="en-US"/>
          </w:rPr>
          <w:id w:val="-794451587"/>
          <w14:checkbox>
            <w14:checked w14:val="0"/>
            <w14:checkedState w14:val="2612" w14:font="Andale WT"/>
            <w14:uncheckedState w14:val="2610" w14:font="Andale WT"/>
          </w14:checkbox>
        </w:sdtPr>
        <w:sdtEndPr/>
        <w:sdtContent>
          <w:r w:rsidR="00EC706A" w:rsidRPr="00DA3745">
            <w:rPr>
              <w:rFonts w:ascii="MS Gothic" w:eastAsia="MS Gothic" w:hAnsi="MS Gothic" w:hint="eastAsia"/>
              <w:color w:val="auto"/>
              <w:sz w:val="20"/>
              <w:szCs w:val="18"/>
              <w:lang w:val="en-US"/>
            </w:rPr>
            <w:t>☐</w:t>
          </w:r>
        </w:sdtContent>
      </w:sdt>
      <w:r w:rsidR="00EC706A" w:rsidRPr="00DA3745">
        <w:rPr>
          <w:color w:val="auto"/>
          <w:sz w:val="20"/>
          <w:szCs w:val="18"/>
          <w:lang w:val="en-US"/>
        </w:rPr>
        <w:tab/>
      </w:r>
      <w:r w:rsidR="003D5351" w:rsidRPr="00DA3745">
        <w:rPr>
          <w:color w:val="auto"/>
          <w:sz w:val="20"/>
          <w:szCs w:val="18"/>
          <w:lang w:val="en-US"/>
        </w:rPr>
        <w:t>I have filed an application w</w:t>
      </w:r>
      <w:r w:rsidR="000B785F" w:rsidRPr="00DA3745">
        <w:rPr>
          <w:color w:val="auto"/>
          <w:sz w:val="20"/>
          <w:szCs w:val="18"/>
          <w:lang w:val="en-US"/>
        </w:rPr>
        <w:t xml:space="preserve">ith </w:t>
      </w:r>
    </w:p>
    <w:sdt>
      <w:sdtPr>
        <w:rPr>
          <w:color w:val="1F497D" w:themeColor="text2"/>
          <w:sz w:val="20"/>
          <w:szCs w:val="20"/>
          <w:lang w:val="en-US"/>
        </w:rPr>
        <w:id w:val="610784852"/>
        <w:placeholder>
          <w:docPart w:val="8F5B82C800D94C7C93E703FB644E6FF5"/>
        </w:placeholder>
        <w:showingPlcHdr/>
        <w:text/>
      </w:sdtPr>
      <w:sdtEndPr/>
      <w:sdtContent>
        <w:p w14:paraId="528F9607" w14:textId="77777777" w:rsidR="00EC706A" w:rsidRPr="00DA3745" w:rsidRDefault="00EC706A" w:rsidP="00DA3745">
          <w:pPr>
            <w:pStyle w:val="Default"/>
            <w:ind w:firstLine="708"/>
            <w:rPr>
              <w:color w:val="auto"/>
              <w:sz w:val="20"/>
              <w:szCs w:val="20"/>
              <w:lang w:val="en-US"/>
            </w:rPr>
          </w:pPr>
          <w:r w:rsidRPr="00DA3745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p>
      </w:sdtContent>
    </w:sdt>
    <w:p w14:paraId="697B7AA2" w14:textId="77777777" w:rsidR="000B785F" w:rsidRPr="00DA3745" w:rsidRDefault="00EC706A" w:rsidP="00DA3745">
      <w:pPr>
        <w:pStyle w:val="Default"/>
        <w:ind w:firstLine="708"/>
        <w:rPr>
          <w:color w:val="auto"/>
          <w:sz w:val="18"/>
          <w:szCs w:val="16"/>
          <w:lang w:val="en-US"/>
        </w:rPr>
      </w:pPr>
      <w:r w:rsidRPr="00DA3745">
        <w:rPr>
          <w:color w:val="auto"/>
          <w:sz w:val="18"/>
          <w:szCs w:val="16"/>
          <w:lang w:val="en-US"/>
        </w:rPr>
        <w:t xml:space="preserve"> </w:t>
      </w:r>
      <w:r w:rsidR="000B785F" w:rsidRPr="00DA3745">
        <w:rPr>
          <w:color w:val="auto"/>
          <w:sz w:val="18"/>
          <w:szCs w:val="16"/>
          <w:lang w:val="en-US"/>
        </w:rPr>
        <w:t xml:space="preserve">(Name of the Technical Assessment Body) </w:t>
      </w:r>
    </w:p>
    <w:p w14:paraId="411C8EDD" w14:textId="77777777" w:rsidR="00EC706A" w:rsidRPr="00DA3745" w:rsidRDefault="00EC706A" w:rsidP="00DA3745">
      <w:pPr>
        <w:pStyle w:val="Default"/>
        <w:ind w:firstLine="708"/>
        <w:rPr>
          <w:color w:val="auto"/>
          <w:sz w:val="20"/>
          <w:szCs w:val="18"/>
          <w:lang w:val="en-US"/>
        </w:rPr>
      </w:pPr>
      <w:r w:rsidRPr="00DA3745">
        <w:rPr>
          <w:color w:val="auto"/>
          <w:sz w:val="20"/>
          <w:szCs w:val="18"/>
          <w:lang w:val="en-US"/>
        </w:rPr>
        <w:t xml:space="preserve">That request was rejected/withdrawn, because </w:t>
      </w:r>
      <w:sdt>
        <w:sdtPr>
          <w:rPr>
            <w:color w:val="1F497D" w:themeColor="text2"/>
            <w:sz w:val="20"/>
            <w:szCs w:val="20"/>
            <w:lang w:val="en-US"/>
          </w:rPr>
          <w:id w:val="1684553795"/>
          <w:placeholder>
            <w:docPart w:val="8F5B82C800D94C7C93E703FB644E6FF5"/>
          </w:placeholder>
          <w:showingPlcHdr/>
          <w:text w:multiLine="1"/>
        </w:sdtPr>
        <w:sdtEndPr/>
        <w:sdtContent>
          <w:r w:rsidRPr="00305003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sdtContent>
      </w:sdt>
    </w:p>
    <w:p w14:paraId="7FA19158" w14:textId="77777777" w:rsidR="007C79AE" w:rsidRPr="00DA3745" w:rsidRDefault="007C79AE" w:rsidP="00DA3745">
      <w:pPr>
        <w:pStyle w:val="Default"/>
        <w:rPr>
          <w:color w:val="auto"/>
          <w:sz w:val="20"/>
          <w:szCs w:val="18"/>
          <w:lang w:val="en-US"/>
        </w:rPr>
      </w:pPr>
    </w:p>
    <w:p w14:paraId="7451CDBC" w14:textId="77777777" w:rsidR="000B785F" w:rsidRPr="00DA3745" w:rsidRDefault="003D5351" w:rsidP="00DA3745">
      <w:pPr>
        <w:pStyle w:val="Default"/>
        <w:rPr>
          <w:color w:val="auto"/>
          <w:sz w:val="20"/>
          <w:szCs w:val="18"/>
          <w:lang w:val="en-US"/>
        </w:rPr>
      </w:pPr>
      <w:r w:rsidRPr="00DA3745">
        <w:rPr>
          <w:color w:val="auto"/>
          <w:sz w:val="20"/>
          <w:szCs w:val="18"/>
          <w:lang w:val="en-US"/>
        </w:rPr>
        <w:t>Furthermore, I declare that</w:t>
      </w:r>
    </w:p>
    <w:p w14:paraId="014E8D60" w14:textId="77777777" w:rsidR="00EC706A" w:rsidRPr="00DA3745" w:rsidRDefault="003D5351" w:rsidP="00DA3745">
      <w:pPr>
        <w:pStyle w:val="Default"/>
        <w:numPr>
          <w:ilvl w:val="0"/>
          <w:numId w:val="4"/>
        </w:numPr>
        <w:rPr>
          <w:color w:val="auto"/>
          <w:sz w:val="20"/>
          <w:szCs w:val="18"/>
          <w:lang w:val="en-US"/>
        </w:rPr>
      </w:pPr>
      <w:r w:rsidRPr="00DA3745">
        <w:rPr>
          <w:color w:val="auto"/>
          <w:sz w:val="20"/>
          <w:szCs w:val="18"/>
          <w:lang w:val="en-US"/>
        </w:rPr>
        <w:t xml:space="preserve">I </w:t>
      </w:r>
      <w:r w:rsidR="00EC706A" w:rsidRPr="00DA3745">
        <w:rPr>
          <w:color w:val="auto"/>
          <w:sz w:val="20"/>
          <w:szCs w:val="18"/>
          <w:lang w:val="en-US"/>
        </w:rPr>
        <w:t xml:space="preserve">agree that the European Organisation for Technical Assessment (EOTA), the designated TAB’s and the European Commission shall be informed about the content of this application; </w:t>
      </w:r>
    </w:p>
    <w:p w14:paraId="3D925AE4" w14:textId="77777777" w:rsidR="000B785F" w:rsidRPr="00DA3745" w:rsidRDefault="003D5351" w:rsidP="00DA3745">
      <w:pPr>
        <w:pStyle w:val="Default"/>
        <w:numPr>
          <w:ilvl w:val="0"/>
          <w:numId w:val="4"/>
        </w:numPr>
        <w:rPr>
          <w:color w:val="auto"/>
          <w:sz w:val="20"/>
          <w:szCs w:val="18"/>
          <w:lang w:val="en-US"/>
        </w:rPr>
      </w:pPr>
      <w:r w:rsidRPr="00DA3745">
        <w:rPr>
          <w:color w:val="auto"/>
          <w:sz w:val="20"/>
          <w:szCs w:val="18"/>
          <w:lang w:val="en-US"/>
        </w:rPr>
        <w:t xml:space="preserve">I will </w:t>
      </w:r>
      <w:r w:rsidR="000B785F" w:rsidRPr="00DA3745">
        <w:rPr>
          <w:color w:val="auto"/>
          <w:sz w:val="20"/>
          <w:szCs w:val="18"/>
          <w:lang w:val="en-US"/>
        </w:rPr>
        <w:t xml:space="preserve">bear the costs of issuing the European Technical Assessment according to the </w:t>
      </w:r>
      <w:r w:rsidRPr="00DA3745">
        <w:rPr>
          <w:color w:val="auto"/>
          <w:sz w:val="20"/>
          <w:szCs w:val="18"/>
          <w:lang w:val="en-US"/>
        </w:rPr>
        <w:t xml:space="preserve">contract with Kiwa; </w:t>
      </w:r>
    </w:p>
    <w:p w14:paraId="32B5AD74" w14:textId="77777777" w:rsidR="003D5351" w:rsidRPr="00DA3745" w:rsidRDefault="003D5351" w:rsidP="00DA3745">
      <w:pPr>
        <w:pStyle w:val="Default"/>
        <w:numPr>
          <w:ilvl w:val="0"/>
          <w:numId w:val="4"/>
        </w:numPr>
        <w:rPr>
          <w:color w:val="auto"/>
          <w:sz w:val="20"/>
          <w:szCs w:val="18"/>
          <w:lang w:val="en-US"/>
        </w:rPr>
      </w:pPr>
      <w:r w:rsidRPr="00DA3745">
        <w:rPr>
          <w:sz w:val="20"/>
          <w:szCs w:val="18"/>
          <w:lang w:val="en-US"/>
        </w:rPr>
        <w:t xml:space="preserve">I </w:t>
      </w:r>
      <w:r w:rsidRPr="00DA3745">
        <w:rPr>
          <w:color w:val="auto"/>
          <w:sz w:val="20"/>
          <w:szCs w:val="18"/>
          <w:lang w:val="en-US"/>
        </w:rPr>
        <w:t>will support the assessment procedure as required and agreed in a subsequent contract;</w:t>
      </w:r>
    </w:p>
    <w:p w14:paraId="7ECC0B29" w14:textId="77777777" w:rsidR="003D5351" w:rsidRPr="00DA3745" w:rsidRDefault="003D5351" w:rsidP="00DA3745">
      <w:pPr>
        <w:pStyle w:val="Default"/>
        <w:numPr>
          <w:ilvl w:val="0"/>
          <w:numId w:val="4"/>
        </w:numPr>
        <w:rPr>
          <w:color w:val="auto"/>
          <w:sz w:val="20"/>
          <w:szCs w:val="18"/>
          <w:lang w:val="en-US"/>
        </w:rPr>
      </w:pPr>
      <w:r w:rsidRPr="00DA3745">
        <w:rPr>
          <w:color w:val="auto"/>
          <w:sz w:val="20"/>
          <w:szCs w:val="18"/>
          <w:lang w:val="en-US"/>
        </w:rPr>
        <w:t xml:space="preserve">I </w:t>
      </w:r>
      <w:r w:rsidR="000B785F" w:rsidRPr="00DA3745">
        <w:rPr>
          <w:color w:val="auto"/>
          <w:sz w:val="20"/>
          <w:szCs w:val="18"/>
          <w:lang w:val="en-US"/>
        </w:rPr>
        <w:t xml:space="preserve">will ensure that the manufacturing plant(s) can be visited at any time during the operating times by representatives of </w:t>
      </w:r>
      <w:r w:rsidRPr="00DA3745">
        <w:rPr>
          <w:color w:val="auto"/>
          <w:sz w:val="20"/>
          <w:szCs w:val="18"/>
          <w:lang w:val="en-US"/>
        </w:rPr>
        <w:t>Kiwa;</w:t>
      </w:r>
    </w:p>
    <w:p w14:paraId="74D523CB" w14:textId="77777777" w:rsidR="000B785F" w:rsidRPr="00DA3745" w:rsidRDefault="000B785F" w:rsidP="00DA3745">
      <w:pPr>
        <w:pStyle w:val="Default"/>
        <w:numPr>
          <w:ilvl w:val="0"/>
          <w:numId w:val="4"/>
        </w:numPr>
        <w:rPr>
          <w:color w:val="auto"/>
          <w:sz w:val="20"/>
          <w:szCs w:val="18"/>
          <w:lang w:val="en-US"/>
        </w:rPr>
      </w:pPr>
      <w:r w:rsidRPr="00DA3745">
        <w:rPr>
          <w:color w:val="auto"/>
          <w:sz w:val="20"/>
          <w:szCs w:val="18"/>
          <w:lang w:val="en-US"/>
        </w:rPr>
        <w:t xml:space="preserve">I further declare that I am prepared to inform </w:t>
      </w:r>
      <w:r w:rsidR="003D5351" w:rsidRPr="00DA3745">
        <w:rPr>
          <w:color w:val="auto"/>
          <w:sz w:val="20"/>
          <w:szCs w:val="18"/>
          <w:lang w:val="en-US"/>
        </w:rPr>
        <w:t>Kiwa</w:t>
      </w:r>
      <w:r w:rsidRPr="00DA3745">
        <w:rPr>
          <w:color w:val="auto"/>
          <w:sz w:val="20"/>
          <w:szCs w:val="18"/>
          <w:lang w:val="en-US"/>
        </w:rPr>
        <w:t xml:space="preserve"> without delay of the first making available of the product on the market with CE marking. </w:t>
      </w:r>
    </w:p>
    <w:p w14:paraId="2FCB2559" w14:textId="77777777" w:rsidR="003D5351" w:rsidRPr="003D5351" w:rsidRDefault="003D5351" w:rsidP="00DA3745">
      <w:pPr>
        <w:pStyle w:val="Default"/>
        <w:rPr>
          <w:color w:val="auto"/>
          <w:sz w:val="16"/>
          <w:szCs w:val="16"/>
          <w:lang w:val="en-US"/>
        </w:rPr>
      </w:pPr>
    </w:p>
    <w:p w14:paraId="1F6491E3" w14:textId="77777777" w:rsidR="003D5351" w:rsidRPr="00F861CB" w:rsidRDefault="003D5351" w:rsidP="00DA3745">
      <w:pPr>
        <w:pStyle w:val="Default"/>
        <w:rPr>
          <w:color w:val="auto"/>
          <w:sz w:val="20"/>
          <w:szCs w:val="18"/>
          <w:lang w:val="en-US"/>
        </w:rPr>
      </w:pPr>
    </w:p>
    <w:p w14:paraId="703D8109" w14:textId="77777777" w:rsidR="000B785F" w:rsidRPr="00F861CB" w:rsidRDefault="002223CD" w:rsidP="00DA3745">
      <w:pPr>
        <w:pStyle w:val="Default"/>
        <w:rPr>
          <w:color w:val="auto"/>
          <w:sz w:val="20"/>
          <w:szCs w:val="18"/>
          <w:lang w:val="en-US"/>
        </w:rPr>
      </w:pPr>
      <w:sdt>
        <w:sdtPr>
          <w:rPr>
            <w:color w:val="1F497D" w:themeColor="text2"/>
            <w:sz w:val="20"/>
            <w:szCs w:val="18"/>
            <w:lang w:val="en-US"/>
          </w:rPr>
          <w:id w:val="-2108964555"/>
          <w:placeholder>
            <w:docPart w:val="8F5B82C800D94C7C93E703FB644E6FF5"/>
          </w:placeholder>
          <w:showingPlcHdr/>
          <w:text w:multiLine="1"/>
        </w:sdtPr>
        <w:sdtEndPr/>
        <w:sdtContent>
          <w:r w:rsidR="003D5351" w:rsidRPr="00F861CB">
            <w:rPr>
              <w:color w:val="1F497D" w:themeColor="text2"/>
              <w:sz w:val="20"/>
              <w:szCs w:val="20"/>
            </w:rPr>
            <w:t>Click here to enter text.</w:t>
          </w:r>
        </w:sdtContent>
      </w:sdt>
      <w:r w:rsidR="003D5351" w:rsidRPr="00F861CB">
        <w:rPr>
          <w:color w:val="auto"/>
          <w:sz w:val="20"/>
          <w:szCs w:val="18"/>
          <w:lang w:val="en-US"/>
        </w:rPr>
        <w:t xml:space="preserve"> </w:t>
      </w:r>
      <w:r w:rsidR="003D5351" w:rsidRPr="00F861CB">
        <w:rPr>
          <w:color w:val="auto"/>
          <w:sz w:val="20"/>
          <w:szCs w:val="18"/>
          <w:lang w:val="en-US"/>
        </w:rPr>
        <w:tab/>
      </w:r>
      <w:r w:rsidR="003D5351" w:rsidRPr="00F861CB">
        <w:rPr>
          <w:color w:val="auto"/>
          <w:sz w:val="20"/>
          <w:szCs w:val="18"/>
          <w:lang w:val="en-US"/>
        </w:rPr>
        <w:tab/>
      </w:r>
      <w:r w:rsidR="00DA3745" w:rsidRPr="00F861CB">
        <w:rPr>
          <w:color w:val="auto"/>
          <w:sz w:val="20"/>
          <w:szCs w:val="18"/>
          <w:lang w:val="en-US"/>
        </w:rPr>
        <w:tab/>
      </w:r>
      <w:r w:rsidR="003D5351" w:rsidRPr="00F861CB">
        <w:rPr>
          <w:color w:val="auto"/>
          <w:sz w:val="20"/>
          <w:szCs w:val="18"/>
          <w:lang w:val="en-US"/>
        </w:rPr>
        <w:tab/>
      </w:r>
      <w:r w:rsidR="000B785F" w:rsidRPr="00F861CB">
        <w:rPr>
          <w:color w:val="auto"/>
          <w:sz w:val="20"/>
          <w:szCs w:val="18"/>
          <w:lang w:val="en-US"/>
        </w:rPr>
        <w:t xml:space="preserve"> </w:t>
      </w:r>
    </w:p>
    <w:p w14:paraId="028C32BB" w14:textId="77777777" w:rsidR="00F861CB" w:rsidRDefault="000B785F" w:rsidP="00F861CB">
      <w:pPr>
        <w:pStyle w:val="Default"/>
        <w:rPr>
          <w:color w:val="auto"/>
          <w:sz w:val="20"/>
          <w:szCs w:val="18"/>
          <w:lang w:val="en-US"/>
        </w:rPr>
      </w:pPr>
      <w:r w:rsidRPr="00F861CB">
        <w:rPr>
          <w:color w:val="auto"/>
          <w:sz w:val="20"/>
          <w:szCs w:val="18"/>
          <w:lang w:val="en-US"/>
        </w:rPr>
        <w:t xml:space="preserve">(Place and date) </w:t>
      </w:r>
      <w:r w:rsidR="003D5351" w:rsidRPr="00F861CB">
        <w:rPr>
          <w:color w:val="auto"/>
          <w:sz w:val="20"/>
          <w:szCs w:val="18"/>
          <w:lang w:val="en-US"/>
        </w:rPr>
        <w:tab/>
      </w:r>
      <w:r w:rsidR="003D5351" w:rsidRPr="00F861CB">
        <w:rPr>
          <w:color w:val="auto"/>
          <w:sz w:val="20"/>
          <w:szCs w:val="18"/>
          <w:lang w:val="en-US"/>
        </w:rPr>
        <w:tab/>
      </w:r>
    </w:p>
    <w:p w14:paraId="5782D82B" w14:textId="77777777" w:rsidR="00F861CB" w:rsidRDefault="00F861CB" w:rsidP="00F861CB">
      <w:pPr>
        <w:pStyle w:val="Default"/>
        <w:rPr>
          <w:color w:val="auto"/>
          <w:sz w:val="20"/>
          <w:szCs w:val="18"/>
          <w:lang w:val="en-US"/>
        </w:rPr>
      </w:pPr>
    </w:p>
    <w:p w14:paraId="51ABD838" w14:textId="77777777" w:rsidR="00551853" w:rsidRPr="00F861CB" w:rsidRDefault="003D5351" w:rsidP="00F861CB">
      <w:pPr>
        <w:pStyle w:val="Default"/>
        <w:rPr>
          <w:color w:val="auto"/>
          <w:sz w:val="20"/>
          <w:szCs w:val="18"/>
          <w:lang w:val="en-US"/>
        </w:rPr>
      </w:pPr>
      <w:r w:rsidRPr="00F861CB">
        <w:rPr>
          <w:color w:val="auto"/>
          <w:sz w:val="20"/>
          <w:szCs w:val="18"/>
          <w:lang w:val="en-US"/>
        </w:rPr>
        <w:tab/>
      </w:r>
      <w:r w:rsidRPr="00F861CB">
        <w:rPr>
          <w:color w:val="auto"/>
          <w:sz w:val="20"/>
          <w:szCs w:val="18"/>
          <w:lang w:val="en-US"/>
        </w:rPr>
        <w:tab/>
      </w:r>
      <w:r w:rsidRPr="00F861CB">
        <w:rPr>
          <w:color w:val="auto"/>
          <w:sz w:val="20"/>
          <w:szCs w:val="18"/>
          <w:lang w:val="en-US"/>
        </w:rPr>
        <w:tab/>
      </w:r>
    </w:p>
    <w:p w14:paraId="4892AAB8" w14:textId="77777777" w:rsidR="007C79AE" w:rsidRPr="00F861CB" w:rsidRDefault="002223CD" w:rsidP="00F861CB">
      <w:pPr>
        <w:pStyle w:val="Default"/>
        <w:rPr>
          <w:color w:val="auto"/>
          <w:sz w:val="20"/>
          <w:szCs w:val="18"/>
          <w:lang w:val="en-US"/>
        </w:rPr>
      </w:pPr>
      <w:sdt>
        <w:sdtPr>
          <w:rPr>
            <w:color w:val="1F497D" w:themeColor="text2"/>
            <w:sz w:val="20"/>
            <w:szCs w:val="18"/>
            <w:lang w:val="en-US"/>
          </w:rPr>
          <w:id w:val="565223206"/>
          <w:showingPlcHdr/>
          <w:text w:multiLine="1"/>
        </w:sdtPr>
        <w:sdtEndPr/>
        <w:sdtContent>
          <w:r w:rsidR="00F861CB" w:rsidRPr="00305003">
            <w:rPr>
              <w:color w:val="1F497D" w:themeColor="text2"/>
              <w:sz w:val="20"/>
              <w:szCs w:val="20"/>
              <w:lang w:val="en-US"/>
            </w:rPr>
            <w:t>Click here to enter text.</w:t>
          </w:r>
        </w:sdtContent>
      </w:sdt>
    </w:p>
    <w:p w14:paraId="3DAC2E89" w14:textId="77777777" w:rsidR="007C79AE" w:rsidRPr="00F861CB" w:rsidRDefault="00F861CB" w:rsidP="00F861CB">
      <w:pPr>
        <w:pStyle w:val="Default"/>
        <w:rPr>
          <w:color w:val="auto"/>
          <w:sz w:val="20"/>
          <w:szCs w:val="18"/>
          <w:lang w:val="en-US"/>
        </w:rPr>
      </w:pPr>
      <w:r w:rsidRPr="00F861CB">
        <w:rPr>
          <w:color w:val="auto"/>
          <w:sz w:val="20"/>
          <w:szCs w:val="18"/>
          <w:lang w:val="en-US"/>
        </w:rPr>
        <w:t>(Stamp/Signature)</w:t>
      </w:r>
    </w:p>
    <w:sectPr w:rsidR="007C79AE" w:rsidRPr="00F861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12B35" w14:textId="77777777" w:rsidR="00063898" w:rsidRDefault="00063898" w:rsidP="000B785F">
      <w:pPr>
        <w:spacing w:after="0" w:line="240" w:lineRule="auto"/>
      </w:pPr>
      <w:r>
        <w:separator/>
      </w:r>
    </w:p>
  </w:endnote>
  <w:endnote w:type="continuationSeparator" w:id="0">
    <w:p w14:paraId="53D8A8EA" w14:textId="77777777" w:rsidR="00063898" w:rsidRDefault="00063898" w:rsidP="000B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3D0E" w14:textId="77777777" w:rsidR="00FA34EB" w:rsidRDefault="00FA34EB">
    <w:pPr>
      <w:pStyle w:val="Footer"/>
      <w:jc w:val="right"/>
    </w:pPr>
  </w:p>
  <w:p w14:paraId="6D61F410" w14:textId="77777777" w:rsidR="00FA34EB" w:rsidRPr="007C79AE" w:rsidRDefault="00FA34EB">
    <w:pPr>
      <w:pStyle w:val="Footer"/>
      <w:jc w:val="right"/>
      <w:rPr>
        <w:lang w:val="en-US"/>
      </w:rPr>
    </w:pPr>
    <w:r w:rsidRPr="007C79AE">
      <w:fldChar w:fldCharType="begin"/>
    </w:r>
    <w:r w:rsidRPr="00B35222">
      <w:rPr>
        <w:lang w:val="en-US"/>
      </w:rPr>
      <w:instrText xml:space="preserve"> PAGE   \* MERGEFORMAT </w:instrText>
    </w:r>
    <w:r w:rsidRPr="007C79AE">
      <w:fldChar w:fldCharType="separate"/>
    </w:r>
    <w:r w:rsidR="002223CD">
      <w:rPr>
        <w:noProof/>
        <w:lang w:val="en-US"/>
      </w:rPr>
      <w:t>1</w:t>
    </w:r>
    <w:r w:rsidRPr="007C79AE">
      <w:rPr>
        <w:noProof/>
      </w:rPr>
      <w:fldChar w:fldCharType="end"/>
    </w:r>
    <w:r w:rsidRPr="00B35222">
      <w:rPr>
        <w:noProof/>
        <w:lang w:val="en-US"/>
      </w:rPr>
      <w:t xml:space="preserve"> of </w:t>
    </w:r>
    <w:r>
      <w:rPr>
        <w:noProof/>
      </w:rPr>
      <w:fldChar w:fldCharType="begin"/>
    </w:r>
    <w:r w:rsidRPr="00B35222">
      <w:rPr>
        <w:noProof/>
        <w:lang w:val="en-US"/>
      </w:rPr>
      <w:instrText xml:space="preserve"> NUMPAGES   \* MERGEFORMAT </w:instrText>
    </w:r>
    <w:r>
      <w:rPr>
        <w:noProof/>
      </w:rPr>
      <w:fldChar w:fldCharType="separate"/>
    </w:r>
    <w:r w:rsidR="002223CD">
      <w:rPr>
        <w:noProof/>
        <w:lang w:val="en-US"/>
      </w:rPr>
      <w:t>2</w:t>
    </w:r>
    <w:r>
      <w:rPr>
        <w:noProof/>
      </w:rPr>
      <w:fldChar w:fldCharType="end"/>
    </w:r>
  </w:p>
  <w:p w14:paraId="61DCE992" w14:textId="77777777" w:rsidR="00FA34EB" w:rsidRPr="007C79AE" w:rsidRDefault="00FA34EB" w:rsidP="000B785F">
    <w:pPr>
      <w:pStyle w:val="Default"/>
      <w:rPr>
        <w:sz w:val="20"/>
        <w:szCs w:val="20"/>
        <w:lang w:val="en-US"/>
      </w:rPr>
    </w:pPr>
    <w:r w:rsidRPr="007C79AE">
      <w:rPr>
        <w:sz w:val="12"/>
        <w:szCs w:val="12"/>
        <w:lang w:val="en-US"/>
      </w:rPr>
      <w:t xml:space="preserve">Form sheet application ETA according to CPR </w:t>
    </w:r>
    <w:r>
      <w:rPr>
        <w:sz w:val="12"/>
        <w:szCs w:val="12"/>
        <w:lang w:val="en-US"/>
      </w:rPr>
      <w:t xml:space="preserve"> version 29-10-2013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20182" w14:textId="77777777" w:rsidR="00063898" w:rsidRDefault="00063898" w:rsidP="000B785F">
      <w:pPr>
        <w:spacing w:after="0" w:line="240" w:lineRule="auto"/>
      </w:pPr>
      <w:r>
        <w:separator/>
      </w:r>
    </w:p>
  </w:footnote>
  <w:footnote w:type="continuationSeparator" w:id="0">
    <w:p w14:paraId="36A73C9D" w14:textId="77777777" w:rsidR="00063898" w:rsidRDefault="00063898" w:rsidP="000B785F">
      <w:pPr>
        <w:spacing w:after="0" w:line="240" w:lineRule="auto"/>
      </w:pPr>
      <w:r>
        <w:continuationSeparator/>
      </w:r>
    </w:p>
  </w:footnote>
  <w:footnote w:id="1">
    <w:p w14:paraId="11E882BE" w14:textId="77777777" w:rsidR="00FA34EB" w:rsidRPr="00B35222" w:rsidRDefault="00FA34EB">
      <w:pPr>
        <w:pStyle w:val="FootnoteText"/>
        <w:rPr>
          <w:lang w:val="en-US"/>
        </w:rPr>
      </w:pPr>
      <w:r w:rsidRPr="007871A5">
        <w:rPr>
          <w:rStyle w:val="FootnoteReference"/>
        </w:rPr>
        <w:footnoteRef/>
      </w:r>
      <w:r w:rsidRPr="007871A5">
        <w:rPr>
          <w:lang w:val="en-US"/>
        </w:rPr>
        <w:t xml:space="preserve"> </w:t>
      </w:r>
      <w:r w:rsidRPr="007871A5">
        <w:rPr>
          <w:sz w:val="18"/>
          <w:szCs w:val="18"/>
          <w:lang w:val="en-US"/>
        </w:rPr>
        <w:t xml:space="preserve">According to Article 2(19) of the Regulation the 'manufacturer' means any natural or legal person who manufactures a construction product or who has such a product designed or manufactured, and markets that product under his name or trademark. An Assessment is generally issued for </w:t>
      </w:r>
      <w:r w:rsidRPr="007871A5">
        <w:rPr>
          <w:b/>
          <w:bCs/>
          <w:sz w:val="18"/>
          <w:szCs w:val="18"/>
          <w:lang w:val="en-US"/>
        </w:rPr>
        <w:t xml:space="preserve">one </w:t>
      </w:r>
      <w:r w:rsidRPr="007871A5">
        <w:rPr>
          <w:sz w:val="18"/>
          <w:szCs w:val="18"/>
          <w:lang w:val="en-US"/>
        </w:rPr>
        <w:t>applicant each.</w:t>
      </w:r>
    </w:p>
  </w:footnote>
  <w:footnote w:id="2">
    <w:p w14:paraId="1FEC65FA" w14:textId="77777777" w:rsidR="00FA34EB" w:rsidRPr="007871A5" w:rsidRDefault="00FA34EB">
      <w:pPr>
        <w:pStyle w:val="FootnoteText"/>
        <w:rPr>
          <w:lang w:val="en-US"/>
        </w:rPr>
      </w:pPr>
      <w:r w:rsidRPr="007871A5">
        <w:rPr>
          <w:rStyle w:val="FootnoteReference"/>
        </w:rPr>
        <w:footnoteRef/>
      </w:r>
      <w:r w:rsidRPr="007871A5">
        <w:rPr>
          <w:lang w:val="en-US"/>
        </w:rPr>
        <w:t xml:space="preserve"> </w:t>
      </w:r>
      <w:r w:rsidRPr="007871A5">
        <w:rPr>
          <w:sz w:val="18"/>
          <w:szCs w:val="18"/>
          <w:lang w:val="en-US"/>
        </w:rPr>
        <w:t>Mark with a cross where applicable</w:t>
      </w:r>
    </w:p>
  </w:footnote>
  <w:footnote w:id="3">
    <w:p w14:paraId="4B10EF14" w14:textId="77777777" w:rsidR="00FA34EB" w:rsidRPr="00544140" w:rsidRDefault="00FA34E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44140">
        <w:rPr>
          <w:lang w:val="en-US"/>
        </w:rPr>
        <w:t xml:space="preserve"> </w:t>
      </w:r>
      <w:r w:rsidRPr="00544140">
        <w:rPr>
          <w:sz w:val="18"/>
          <w:szCs w:val="18"/>
          <w:lang w:val="en-US"/>
        </w:rPr>
        <w:t>Used as an EAD according to Art. 66 (3) of the Regulation (EU) No. 305/2011)</w:t>
      </w:r>
    </w:p>
  </w:footnote>
  <w:footnote w:id="4">
    <w:p w14:paraId="63B0A223" w14:textId="77777777" w:rsidR="00FA34EB" w:rsidRPr="007C79AE" w:rsidRDefault="00FA34EB">
      <w:pPr>
        <w:pStyle w:val="FootnoteText"/>
        <w:rPr>
          <w:lang w:val="en-US"/>
        </w:rPr>
      </w:pPr>
      <w:r w:rsidRPr="007C79AE">
        <w:rPr>
          <w:rStyle w:val="FootnoteReference"/>
        </w:rPr>
        <w:footnoteRef/>
      </w:r>
      <w:r w:rsidRPr="007C79AE">
        <w:rPr>
          <w:lang w:val="en-US"/>
        </w:rPr>
        <w:t xml:space="preserve"> </w:t>
      </w:r>
      <w:r w:rsidRPr="007C79AE">
        <w:rPr>
          <w:sz w:val="18"/>
          <w:szCs w:val="18"/>
          <w:lang w:val="en-US"/>
        </w:rPr>
        <w:t>Where the construction product is to be produced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E3B63" w14:textId="77777777" w:rsidR="00FA34EB" w:rsidRDefault="00305003">
    <w:pPr>
      <w:pStyle w:val="Header"/>
    </w:pPr>
    <w:r>
      <w:rPr>
        <w:noProof/>
      </w:rPr>
      <w:drawing>
        <wp:anchor distT="0" distB="0" distL="0" distR="0" simplePos="0" relativeHeight="251658240" behindDoc="1" locked="1" layoutInCell="1" allowOverlap="1" wp14:anchorId="2916B9D0" wp14:editId="67E331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1/10/2017 1:05:52 P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2924E1" w14:textId="77777777" w:rsidR="00FA34EB" w:rsidRDefault="00FA34EB">
    <w:pPr>
      <w:pStyle w:val="Header"/>
    </w:pPr>
  </w:p>
  <w:p w14:paraId="5C786C08" w14:textId="77777777" w:rsidR="00FA34EB" w:rsidRDefault="00FA3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4E76"/>
    <w:multiLevelType w:val="hybridMultilevel"/>
    <w:tmpl w:val="BD76CFFA"/>
    <w:lvl w:ilvl="0" w:tplc="59E0829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3D4D"/>
    <w:multiLevelType w:val="hybridMultilevel"/>
    <w:tmpl w:val="C83E9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46BE"/>
    <w:multiLevelType w:val="hybridMultilevel"/>
    <w:tmpl w:val="B0F8CDCC"/>
    <w:lvl w:ilvl="0" w:tplc="C5A038B4">
      <w:start w:val="1"/>
      <w:numFmt w:val="decimal"/>
      <w:pStyle w:val="Numm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B44DBB"/>
    <w:multiLevelType w:val="hybridMultilevel"/>
    <w:tmpl w:val="AAAE7224"/>
    <w:lvl w:ilvl="0" w:tplc="750AA0E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4" w:hanging="360"/>
      </w:pPr>
    </w:lvl>
    <w:lvl w:ilvl="2" w:tplc="0413001B" w:tentative="1">
      <w:start w:val="1"/>
      <w:numFmt w:val="lowerRoman"/>
      <w:lvlText w:val="%3."/>
      <w:lvlJc w:val="right"/>
      <w:pPr>
        <w:ind w:left="1814" w:hanging="180"/>
      </w:pPr>
    </w:lvl>
    <w:lvl w:ilvl="3" w:tplc="0413000F" w:tentative="1">
      <w:start w:val="1"/>
      <w:numFmt w:val="decimal"/>
      <w:lvlText w:val="%4."/>
      <w:lvlJc w:val="left"/>
      <w:pPr>
        <w:ind w:left="2534" w:hanging="360"/>
      </w:pPr>
    </w:lvl>
    <w:lvl w:ilvl="4" w:tplc="04130019" w:tentative="1">
      <w:start w:val="1"/>
      <w:numFmt w:val="lowerLetter"/>
      <w:lvlText w:val="%5."/>
      <w:lvlJc w:val="left"/>
      <w:pPr>
        <w:ind w:left="3254" w:hanging="360"/>
      </w:pPr>
    </w:lvl>
    <w:lvl w:ilvl="5" w:tplc="0413001B" w:tentative="1">
      <w:start w:val="1"/>
      <w:numFmt w:val="lowerRoman"/>
      <w:lvlText w:val="%6."/>
      <w:lvlJc w:val="right"/>
      <w:pPr>
        <w:ind w:left="3974" w:hanging="180"/>
      </w:pPr>
    </w:lvl>
    <w:lvl w:ilvl="6" w:tplc="0413000F" w:tentative="1">
      <w:start w:val="1"/>
      <w:numFmt w:val="decimal"/>
      <w:lvlText w:val="%7."/>
      <w:lvlJc w:val="left"/>
      <w:pPr>
        <w:ind w:left="4694" w:hanging="360"/>
      </w:pPr>
    </w:lvl>
    <w:lvl w:ilvl="7" w:tplc="04130019" w:tentative="1">
      <w:start w:val="1"/>
      <w:numFmt w:val="lowerLetter"/>
      <w:lvlText w:val="%8."/>
      <w:lvlJc w:val="left"/>
      <w:pPr>
        <w:ind w:left="5414" w:hanging="360"/>
      </w:pPr>
    </w:lvl>
    <w:lvl w:ilvl="8" w:tplc="0413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65EA0598"/>
    <w:multiLevelType w:val="hybridMultilevel"/>
    <w:tmpl w:val="B7F4AA54"/>
    <w:lvl w:ilvl="0" w:tplc="BB286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41"/>
    <w:rsid w:val="00063898"/>
    <w:rsid w:val="000B785F"/>
    <w:rsid w:val="000F65D9"/>
    <w:rsid w:val="00180C50"/>
    <w:rsid w:val="001C6B64"/>
    <w:rsid w:val="002223CD"/>
    <w:rsid w:val="00305003"/>
    <w:rsid w:val="003420C1"/>
    <w:rsid w:val="003D5351"/>
    <w:rsid w:val="004651F8"/>
    <w:rsid w:val="00493187"/>
    <w:rsid w:val="00496341"/>
    <w:rsid w:val="0050661E"/>
    <w:rsid w:val="00544140"/>
    <w:rsid w:val="00551853"/>
    <w:rsid w:val="006B5780"/>
    <w:rsid w:val="007871A5"/>
    <w:rsid w:val="007C0D0C"/>
    <w:rsid w:val="007C79AE"/>
    <w:rsid w:val="00863E0E"/>
    <w:rsid w:val="00893644"/>
    <w:rsid w:val="00B35222"/>
    <w:rsid w:val="00B4442D"/>
    <w:rsid w:val="00D76C1B"/>
    <w:rsid w:val="00DA3745"/>
    <w:rsid w:val="00DD5C28"/>
    <w:rsid w:val="00EC706A"/>
    <w:rsid w:val="00EE4F09"/>
    <w:rsid w:val="00F74D97"/>
    <w:rsid w:val="00F861CB"/>
    <w:rsid w:val="00FA34EB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10529"/>
  <w15:docId w15:val="{E43DF1C5-C434-421E-A4E7-7ACA34F9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785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5F"/>
  </w:style>
  <w:style w:type="paragraph" w:styleId="Footer">
    <w:name w:val="footer"/>
    <w:basedOn w:val="Normal"/>
    <w:link w:val="FooterChar"/>
    <w:uiPriority w:val="99"/>
    <w:unhideWhenUsed/>
    <w:rsid w:val="000B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5F"/>
  </w:style>
  <w:style w:type="character" w:styleId="PlaceholderText">
    <w:name w:val="Placeholder Text"/>
    <w:uiPriority w:val="99"/>
    <w:semiHidden/>
    <w:rsid w:val="007C0D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D0C"/>
    <w:rPr>
      <w:rFonts w:ascii="Tahoma" w:hAnsi="Tahoma" w:cs="Tahoma"/>
      <w:sz w:val="16"/>
      <w:szCs w:val="16"/>
    </w:rPr>
  </w:style>
  <w:style w:type="paragraph" w:customStyle="1" w:styleId="NummListe">
    <w:name w:val="NummListe"/>
    <w:basedOn w:val="Normal"/>
    <w:rsid w:val="0055185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en-GB" w:eastAsia="de-A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1A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1A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871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5351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F861CB"/>
    <w:rPr>
      <w:rFonts w:ascii="Arial" w:hAnsi="Arial"/>
      <w:color w:val="1F497D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5B82C800D94C7C93E703FB644E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29AF-4730-4757-9C0D-A335B171751B}"/>
      </w:docPartPr>
      <w:docPartBody>
        <w:p w:rsidR="009B4519" w:rsidRDefault="009B4519">
          <w:pPr>
            <w:pStyle w:val="8F5B82C800D94C7C93E703FB644E6FF5"/>
          </w:pPr>
          <w:r w:rsidRPr="00833257">
            <w:rPr>
              <w:rStyle w:val="PlaceholderText"/>
            </w:rPr>
            <w:t>Click here to enter text.</w:t>
          </w:r>
        </w:p>
      </w:docPartBody>
    </w:docPart>
    <w:docPart>
      <w:docPartPr>
        <w:name w:val="BAEB6BDA08314701A29E81B6E334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0FBE-1355-42D2-9477-E6E3BE1A6DA6}"/>
      </w:docPartPr>
      <w:docPartBody>
        <w:p w:rsidR="009B4519" w:rsidRDefault="009B4519" w:rsidP="009B4519">
          <w:pPr>
            <w:pStyle w:val="BAEB6BDA08314701A29E81B6E3346874"/>
          </w:pPr>
          <w:r w:rsidRPr="00833257">
            <w:rPr>
              <w:rStyle w:val="PlaceholderText"/>
            </w:rPr>
            <w:t>Click here to enter text.</w:t>
          </w:r>
        </w:p>
      </w:docPartBody>
    </w:docPart>
    <w:docPart>
      <w:docPartPr>
        <w:name w:val="FC85AB17B52E4E65AC3779AA2A7A0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D9A3-0385-4A91-82F9-BC5FB1D296FF}"/>
      </w:docPartPr>
      <w:docPartBody>
        <w:p w:rsidR="009B4519" w:rsidRDefault="009B4519" w:rsidP="009B4519">
          <w:pPr>
            <w:pStyle w:val="FC85AB17B52E4E65AC3779AA2A7A01B1"/>
          </w:pPr>
          <w:r w:rsidRPr="008332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519"/>
    <w:rsid w:val="009B4519"/>
    <w:rsid w:val="00D0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B4519"/>
    <w:rPr>
      <w:color w:val="808080"/>
    </w:rPr>
  </w:style>
  <w:style w:type="paragraph" w:customStyle="1" w:styleId="8F5B82C800D94C7C93E703FB644E6FF5">
    <w:name w:val="8F5B82C800D94C7C93E703FB644E6FF5"/>
  </w:style>
  <w:style w:type="paragraph" w:customStyle="1" w:styleId="7B6B4C34326340708A76340302F2A062">
    <w:name w:val="7B6B4C34326340708A76340302F2A062"/>
  </w:style>
  <w:style w:type="paragraph" w:customStyle="1" w:styleId="5CAE6608F34447ABA010CD4E8D86827C">
    <w:name w:val="5CAE6608F34447ABA010CD4E8D86827C"/>
  </w:style>
  <w:style w:type="paragraph" w:customStyle="1" w:styleId="BAEB6BDA08314701A29E81B6E3346874">
    <w:name w:val="BAEB6BDA08314701A29E81B6E3346874"/>
    <w:rsid w:val="009B4519"/>
  </w:style>
  <w:style w:type="paragraph" w:customStyle="1" w:styleId="FC85AB17B52E4E65AC3779AA2A7A01B1">
    <w:name w:val="FC85AB17B52E4E65AC3779AA2A7A01B1"/>
    <w:rsid w:val="009B4519"/>
  </w:style>
  <w:style w:type="paragraph" w:customStyle="1" w:styleId="8CD30440F27E4FA5BF9B04F663CBF5D7">
    <w:name w:val="8CD30440F27E4FA5BF9B04F663CBF5D7"/>
    <w:rsid w:val="009B4519"/>
  </w:style>
  <w:style w:type="paragraph" w:customStyle="1" w:styleId="A8AA7C2DF71B404598D7047BD9D3201D">
    <w:name w:val="A8AA7C2DF71B404598D7047BD9D3201D"/>
    <w:rsid w:val="009B4519"/>
  </w:style>
  <w:style w:type="paragraph" w:customStyle="1" w:styleId="B67DDEBBC3A249C2ACBE52E81EE6D3EF">
    <w:name w:val="B67DDEBBC3A249C2ACBE52E81EE6D3EF"/>
    <w:rsid w:val="009B4519"/>
  </w:style>
  <w:style w:type="paragraph" w:customStyle="1" w:styleId="43F3788FBB6D466DB04F40F717523424">
    <w:name w:val="43F3788FBB6D466DB04F40F717523424"/>
    <w:rsid w:val="009B4519"/>
  </w:style>
  <w:style w:type="paragraph" w:customStyle="1" w:styleId="C3B1D20909CD4692A5E990557EA963D5">
    <w:name w:val="C3B1D20909CD4692A5E990557EA963D5"/>
    <w:rsid w:val="009B4519"/>
  </w:style>
  <w:style w:type="paragraph" w:customStyle="1" w:styleId="698EF096891F4B9E8867A60E6290A6FC">
    <w:name w:val="698EF096891F4B9E8867A60E6290A6FC"/>
    <w:rsid w:val="009B4519"/>
  </w:style>
  <w:style w:type="paragraph" w:customStyle="1" w:styleId="A43ACE7C5FCE45708E6C343B2D5C5F2D">
    <w:name w:val="A43ACE7C5FCE45708E6C343B2D5C5F2D"/>
    <w:rsid w:val="009B4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534C-A819-4834-9D9D-66A46731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Slootweg, Arjen</dc:creator>
  <cp:lastModifiedBy>Bhagwat, Sharmila</cp:lastModifiedBy>
  <cp:revision>2</cp:revision>
  <dcterms:created xsi:type="dcterms:W3CDTF">2017-11-10T12:44:00Z</dcterms:created>
  <dcterms:modified xsi:type="dcterms:W3CDTF">2017-11-10T12:44:00Z</dcterms:modified>
</cp:coreProperties>
</file>